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2C025E" w:rsidRDefault="00CB3E3F" w:rsidP="00740ACE">
      <w:pPr>
        <w:bidi/>
        <w:spacing w:after="0" w:line="240" w:lineRule="auto"/>
        <w:ind w:firstLine="284"/>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63118E86" w14:textId="77777777" w:rsidR="00CB3E3F" w:rsidRPr="002C025E" w:rsidRDefault="00CB3E3F" w:rsidP="00740ACE">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7CA0986B" w:rsidR="00CB3E3F" w:rsidRPr="002C025E" w:rsidRDefault="00CB3E3F" w:rsidP="004455AA">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4455AA">
        <w:rPr>
          <w:rFonts w:ascii="Traditional Arabic" w:hAnsi="Traditional Arabic" w:cs="Traditional Arabic" w:hint="cs"/>
          <w:sz w:val="36"/>
          <w:szCs w:val="36"/>
          <w:rtl/>
          <w:lang w:bidi="ar-SY"/>
        </w:rPr>
        <w:t>3</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004455AA">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0AD5CACF" w14:textId="77777777" w:rsidR="00CB3E3F" w:rsidRPr="002C025E" w:rsidRDefault="00CB3E3F" w:rsidP="00740ACE">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المسجد </w:t>
      </w:r>
      <w:r w:rsidRPr="002C025E">
        <w:rPr>
          <w:rFonts w:ascii="Traditional Arabic" w:hAnsi="Traditional Arabic" w:cs="Traditional Arabic" w:hint="cs"/>
          <w:sz w:val="36"/>
          <w:szCs w:val="36"/>
          <w:rtl/>
          <w:lang w:bidi="ar-EG"/>
        </w:rPr>
        <w:t xml:space="preserve">المبارك </w:t>
      </w:r>
      <w:r w:rsidRPr="002C025E">
        <w:rPr>
          <w:rFonts w:ascii="Traditional Arabic" w:hAnsi="Traditional Arabic" w:cs="Traditional Arabic" w:hint="cs"/>
          <w:sz w:val="36"/>
          <w:szCs w:val="36"/>
          <w:rtl/>
          <w:lang w:bidi="ar-JO"/>
        </w:rPr>
        <w:t>بإسلام آباد، بريطانيا</w:t>
      </w:r>
    </w:p>
    <w:p w14:paraId="46D22889" w14:textId="77777777" w:rsidR="00CB3E3F" w:rsidRPr="002C025E" w:rsidRDefault="00CB3E3F" w:rsidP="00740ACE">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w:t>
      </w:r>
    </w:p>
    <w:p w14:paraId="2D68E16A" w14:textId="086CA19C" w:rsidR="006F6728" w:rsidRDefault="00CB3E3F" w:rsidP="00740ACE">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006A4B4B"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31AE65B5" w14:textId="78908ACC" w:rsidR="004654EE" w:rsidRPr="004654EE" w:rsidRDefault="004654EE" w:rsidP="000E3C1A">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AC39AF">
        <w:rPr>
          <w:rFonts w:ascii="Traditional Arabic" w:hAnsi="Traditional Arabic" w:cs="Traditional Arabic" w:hint="cs"/>
          <w:sz w:val="36"/>
          <w:szCs w:val="36"/>
          <w:rtl/>
          <w:lang w:val="en-GB"/>
        </w:rPr>
        <w:t xml:space="preserve">سأبدأ اليوم ذكر حضرة أبي بكر الصديق </w:t>
      </w:r>
      <w:r w:rsidRPr="00AC39AF">
        <w:rPr>
          <w:rFonts w:ascii="Traditional Arabic" w:hAnsi="Traditional Arabic" w:cs="Traditional Arabic" w:hint="cs"/>
          <w:sz w:val="36"/>
          <w:szCs w:val="36"/>
          <w:lang w:val="en-GB"/>
        </w:rPr>
        <w:sym w:font="AGA Arabesque" w:char="F074"/>
      </w:r>
      <w:r w:rsidRPr="00AC39AF">
        <w:rPr>
          <w:rFonts w:ascii="Traditional Arabic" w:hAnsi="Traditional Arabic" w:cs="Traditional Arabic" w:hint="cs"/>
          <w:sz w:val="36"/>
          <w:szCs w:val="36"/>
          <w:rtl/>
          <w:lang w:val="en-GB"/>
        </w:rPr>
        <w:t xml:space="preserve"> كان اسمه عبد الله واسم أبيه عثمان بن عامر. وكانت كنيته أبا بكر ولقبه عتيق </w:t>
      </w:r>
      <w:r w:rsidR="000E3C1A" w:rsidRPr="00AC39AF">
        <w:rPr>
          <w:rFonts w:ascii="Traditional Arabic" w:hAnsi="Traditional Arabic" w:cs="Traditional Arabic" w:hint="cs"/>
          <w:sz w:val="36"/>
          <w:szCs w:val="36"/>
          <w:rtl/>
          <w:lang w:val="en-GB"/>
        </w:rPr>
        <w:t>وص</w:t>
      </w:r>
      <w:r w:rsidR="000E3C1A">
        <w:rPr>
          <w:rFonts w:ascii="Traditional Arabic" w:hAnsi="Traditional Arabic" w:cs="Traditional Arabic" w:hint="cs"/>
          <w:sz w:val="36"/>
          <w:szCs w:val="36"/>
          <w:rtl/>
          <w:lang w:val="en-GB"/>
        </w:rPr>
        <w:t>دِّ</w:t>
      </w:r>
      <w:r w:rsidR="000E3C1A" w:rsidRPr="00AC39AF">
        <w:rPr>
          <w:rFonts w:ascii="Traditional Arabic" w:hAnsi="Traditional Arabic" w:cs="Traditional Arabic" w:hint="cs"/>
          <w:sz w:val="36"/>
          <w:szCs w:val="36"/>
          <w:rtl/>
          <w:lang w:val="en-GB"/>
        </w:rPr>
        <w:t>يق</w:t>
      </w:r>
      <w:r w:rsidRPr="00AC39AF">
        <w:rPr>
          <w:rFonts w:ascii="Traditional Arabic" w:hAnsi="Traditional Arabic" w:cs="Traditional Arabic" w:hint="cs"/>
          <w:sz w:val="36"/>
          <w:szCs w:val="36"/>
          <w:rtl/>
          <w:lang w:val="en-GB"/>
        </w:rPr>
        <w:t xml:space="preserve">. </w:t>
      </w:r>
      <w:r w:rsidRPr="004654EE">
        <w:rPr>
          <w:rFonts w:ascii="Traditional Arabic" w:hAnsi="Traditional Arabic" w:cs="Traditional Arabic" w:hint="cs"/>
          <w:sz w:val="36"/>
          <w:szCs w:val="36"/>
          <w:rtl/>
          <w:lang w:val="en-GB"/>
        </w:rPr>
        <w:t xml:space="preserve">وقيل وُلد في 573م بعد عام الفيل بعامين وستة أشهر. كان اسمه عبد الله كما قلتُ، وكان من بني تيم بن مُرّة، </w:t>
      </w:r>
      <w:r w:rsidRPr="004654EE">
        <w:rPr>
          <w:rFonts w:ascii="Traditional Arabic" w:hAnsi="Traditional Arabic" w:cs="Traditional Arabic"/>
          <w:sz w:val="36"/>
          <w:szCs w:val="36"/>
          <w:rtl/>
          <w:lang w:val="en-GB"/>
        </w:rPr>
        <w:t xml:space="preserve">كان اسمه فِي الجاهلية عبد الكعبة، فسماه رسول الله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sz w:val="36"/>
          <w:szCs w:val="36"/>
          <w:rtl/>
          <w:lang w:val="en-GB"/>
        </w:rPr>
        <w:t xml:space="preserve"> عَبْد اللهِ.</w:t>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 xml:space="preserve">واسم أَبِيهِ عُثْمَان بْن عامر </w:t>
      </w:r>
      <w:r w:rsidRPr="004654EE">
        <w:rPr>
          <w:rFonts w:ascii="Traditional Arabic" w:hAnsi="Traditional Arabic" w:cs="Traditional Arabic" w:hint="cs"/>
          <w:sz w:val="36"/>
          <w:szCs w:val="36"/>
          <w:rtl/>
          <w:lang w:val="en-GB"/>
        </w:rPr>
        <w:t xml:space="preserve">وكنيته </w:t>
      </w:r>
      <w:r w:rsidRPr="004654EE">
        <w:rPr>
          <w:rFonts w:ascii="Traditional Arabic" w:hAnsi="Traditional Arabic" w:cs="Traditional Arabic"/>
          <w:sz w:val="36"/>
          <w:szCs w:val="36"/>
          <w:rtl/>
          <w:lang w:val="en-GB"/>
        </w:rPr>
        <w:t>أَب</w:t>
      </w:r>
      <w:r w:rsidRPr="004654EE">
        <w:rPr>
          <w:rFonts w:ascii="Traditional Arabic" w:hAnsi="Traditional Arabic" w:cs="Traditional Arabic" w:hint="cs"/>
          <w:sz w:val="36"/>
          <w:szCs w:val="36"/>
          <w:rtl/>
          <w:lang w:val="en-GB"/>
        </w:rPr>
        <w:t>و</w:t>
      </w:r>
      <w:r w:rsidRPr="004654EE">
        <w:rPr>
          <w:rFonts w:ascii="Traditional Arabic" w:hAnsi="Traditional Arabic" w:cs="Traditional Arabic"/>
          <w:sz w:val="36"/>
          <w:szCs w:val="36"/>
          <w:rtl/>
          <w:lang w:val="en-GB"/>
        </w:rPr>
        <w:t xml:space="preserve"> قحافة</w:t>
      </w:r>
      <w:r w:rsidRPr="004654EE">
        <w:rPr>
          <w:rFonts w:ascii="Traditional Arabic" w:hAnsi="Traditional Arabic" w:cs="Traditional Arabic" w:hint="cs"/>
          <w:sz w:val="36"/>
          <w:szCs w:val="36"/>
          <w:rtl/>
          <w:lang w:val="en-GB"/>
        </w:rPr>
        <w:t xml:space="preserve">، واسم </w:t>
      </w:r>
      <w:r w:rsidRPr="004654EE">
        <w:rPr>
          <w:rFonts w:ascii="Traditional Arabic" w:hAnsi="Traditional Arabic" w:cs="Traditional Arabic"/>
          <w:sz w:val="36"/>
          <w:szCs w:val="36"/>
          <w:rtl/>
          <w:lang w:val="en-GB"/>
        </w:rPr>
        <w:t xml:space="preserve">أمه سلمى بِنْت صخر بْن عَامِر </w:t>
      </w:r>
      <w:r w:rsidRPr="004654EE">
        <w:rPr>
          <w:rFonts w:ascii="Traditional Arabic" w:hAnsi="Traditional Arabic" w:cs="Traditional Arabic" w:hint="cs"/>
          <w:sz w:val="36"/>
          <w:szCs w:val="36"/>
          <w:rtl/>
          <w:lang w:val="en-GB"/>
        </w:rPr>
        <w:t>وكنيته</w:t>
      </w:r>
      <w:r w:rsidR="00854420">
        <w:rPr>
          <w:rFonts w:ascii="Traditional Arabic" w:hAnsi="Traditional Arabic" w:cs="Traditional Arabic" w:hint="cs"/>
          <w:sz w:val="36"/>
          <w:szCs w:val="36"/>
          <w:rtl/>
          <w:lang w:val="en-GB" w:bidi="ar-JO"/>
        </w:rPr>
        <w:t>ا</w:t>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أم الخير، وقيل: اسمها ليلى بِنْت صخر بْن عَامِر</w:t>
      </w:r>
      <w:r w:rsidRPr="004654EE">
        <w:rPr>
          <w:rFonts w:ascii="Traditional Arabic" w:hAnsi="Traditional Arabic" w:cs="Traditional Arabic" w:hint="cs"/>
          <w:sz w:val="36"/>
          <w:szCs w:val="36"/>
          <w:rtl/>
          <w:lang w:val="en-GB"/>
        </w:rPr>
        <w:t>. و</w:t>
      </w:r>
      <w:r w:rsidR="00854420">
        <w:rPr>
          <w:rFonts w:ascii="Traditional Arabic" w:hAnsi="Traditional Arabic" w:cs="Traditional Arabic" w:hint="cs"/>
          <w:sz w:val="36"/>
          <w:szCs w:val="36"/>
          <w:rtl/>
          <w:lang w:val="en-GB"/>
        </w:rPr>
        <w:t>ت</w:t>
      </w:r>
      <w:r w:rsidRPr="004654EE">
        <w:rPr>
          <w:rFonts w:ascii="Traditional Arabic" w:hAnsi="Traditional Arabic" w:cs="Traditional Arabic" w:hint="cs"/>
          <w:sz w:val="36"/>
          <w:szCs w:val="36"/>
          <w:rtl/>
          <w:lang w:val="en-GB"/>
        </w:rPr>
        <w:t xml:space="preserve">تصل شجرة نسب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w:t>
      </w:r>
      <w:r w:rsidR="00854420">
        <w:rPr>
          <w:rFonts w:ascii="Traditional Arabic" w:hAnsi="Traditional Arabic" w:cs="Traditional Arabic" w:hint="cs"/>
          <w:sz w:val="36"/>
          <w:szCs w:val="36"/>
          <w:rtl/>
          <w:lang w:val="en-GB"/>
        </w:rPr>
        <w:t>ب</w:t>
      </w:r>
      <w:r w:rsidRPr="004654EE">
        <w:rPr>
          <w:rFonts w:ascii="Traditional Arabic" w:hAnsi="Traditional Arabic" w:cs="Traditional Arabic" w:hint="cs"/>
          <w:sz w:val="36"/>
          <w:szCs w:val="36"/>
          <w:rtl/>
          <w:lang w:val="en-GB"/>
        </w:rPr>
        <w:t xml:space="preserve">رسول الله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hint="cs"/>
          <w:sz w:val="36"/>
          <w:szCs w:val="36"/>
          <w:rtl/>
          <w:lang w:val="en-GB"/>
        </w:rPr>
        <w:t xml:space="preserve"> في الفرع السابع، وكذلك </w:t>
      </w:r>
      <w:r w:rsidR="00854420">
        <w:rPr>
          <w:rFonts w:ascii="Traditional Arabic" w:hAnsi="Traditional Arabic" w:cs="Traditional Arabic" w:hint="cs"/>
          <w:sz w:val="36"/>
          <w:szCs w:val="36"/>
          <w:rtl/>
          <w:lang w:val="en-GB"/>
        </w:rPr>
        <w:t>ت</w:t>
      </w:r>
      <w:r w:rsidRPr="004654EE">
        <w:rPr>
          <w:rFonts w:ascii="Traditional Arabic" w:hAnsi="Traditional Arabic" w:cs="Traditional Arabic" w:hint="cs"/>
          <w:sz w:val="36"/>
          <w:szCs w:val="36"/>
          <w:rtl/>
          <w:lang w:val="en-GB"/>
        </w:rPr>
        <w:t xml:space="preserve">تصل سلسلة نسب أمه من أبيها وأمها </w:t>
      </w:r>
      <w:r w:rsidR="00854420">
        <w:rPr>
          <w:rFonts w:ascii="Traditional Arabic" w:hAnsi="Traditional Arabic" w:cs="Traditional Arabic" w:hint="cs"/>
          <w:sz w:val="36"/>
          <w:szCs w:val="36"/>
          <w:rtl/>
          <w:lang w:val="en-GB"/>
        </w:rPr>
        <w:t>ب</w:t>
      </w:r>
      <w:r w:rsidRPr="004654EE">
        <w:rPr>
          <w:rFonts w:ascii="Traditional Arabic" w:hAnsi="Traditional Arabic" w:cs="Traditional Arabic" w:hint="cs"/>
          <w:sz w:val="36"/>
          <w:szCs w:val="36"/>
          <w:rtl/>
          <w:lang w:val="en-GB"/>
        </w:rPr>
        <w:t xml:space="preserve">رسول الله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hint="cs"/>
          <w:sz w:val="36"/>
          <w:szCs w:val="36"/>
          <w:rtl/>
          <w:lang w:val="en-GB"/>
        </w:rPr>
        <w:t xml:space="preserve"> في الفرع السادس. وكانت زوجة أبي قحافة </w:t>
      </w:r>
      <w:r w:rsidR="000E3C1A">
        <w:rPr>
          <w:rFonts w:ascii="Traditional Arabic" w:hAnsi="Traditional Arabic" w:cs="Traditional Arabic" w:hint="cs"/>
          <w:sz w:val="36"/>
          <w:szCs w:val="36"/>
          <w:rtl/>
          <w:lang w:val="en-GB"/>
        </w:rPr>
        <w:t>-</w:t>
      </w:r>
      <w:r w:rsidRPr="004654EE">
        <w:rPr>
          <w:rFonts w:ascii="Traditional Arabic" w:hAnsi="Traditional Arabic" w:cs="Traditional Arabic" w:hint="cs"/>
          <w:sz w:val="36"/>
          <w:szCs w:val="36"/>
          <w:rtl/>
          <w:lang w:val="en-GB"/>
        </w:rPr>
        <w:t xml:space="preserve">أم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ابنة عمه، أي ابنة عم أبي قحافة. عاش والدا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بعد وفاته وورثا ابنهما أبا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وبعد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توفيت أولا أمه ثم توفي أبوه في 14 للهجرة بعمر 97. </w:t>
      </w:r>
    </w:p>
    <w:p w14:paraId="0A808FEC" w14:textId="77777777" w:rsidR="004654EE" w:rsidRPr="004654EE" w:rsidRDefault="004654EE" w:rsidP="004654EE">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4654EE">
        <w:rPr>
          <w:rFonts w:ascii="Traditional Arabic" w:hAnsi="Traditional Arabic" w:cs="Traditional Arabic" w:hint="cs"/>
          <w:sz w:val="36"/>
          <w:szCs w:val="36"/>
          <w:rtl/>
          <w:lang w:val="en-GB"/>
        </w:rPr>
        <w:t xml:space="preserve">أسلم والدا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جميعا، وقصة إيمان والده هي أن والد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لم يؤمن حتى يوم فتح مكة. </w:t>
      </w:r>
      <w:r w:rsidRPr="004654EE">
        <w:rPr>
          <w:rFonts w:ascii="Traditional Arabic" w:hAnsi="Traditional Arabic" w:cs="Traditional Arabic"/>
          <w:sz w:val="36"/>
          <w:szCs w:val="36"/>
          <w:rtl/>
          <w:lang w:val="en-GB"/>
        </w:rPr>
        <w:t xml:space="preserve">وكان قد كفّ بصره، فلما دخل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المسجد </w:t>
      </w:r>
      <w:r w:rsidRPr="004654EE">
        <w:rPr>
          <w:rFonts w:ascii="Traditional Arabic" w:hAnsi="Traditional Arabic" w:cs="Traditional Arabic" w:hint="cs"/>
          <w:sz w:val="36"/>
          <w:szCs w:val="36"/>
          <w:rtl/>
          <w:lang w:val="en-GB"/>
        </w:rPr>
        <w:t xml:space="preserve">الحرام </w:t>
      </w:r>
      <w:r w:rsidRPr="004654EE">
        <w:rPr>
          <w:rFonts w:ascii="Traditional Arabic" w:hAnsi="Traditional Arabic" w:cs="Traditional Arabic"/>
          <w:sz w:val="36"/>
          <w:szCs w:val="36"/>
          <w:rtl/>
          <w:lang w:val="en-GB"/>
        </w:rPr>
        <w:t xml:space="preserve">خرج أبو بكر </w:t>
      </w:r>
      <w:r w:rsidRPr="004654EE">
        <w:rPr>
          <w:rFonts w:ascii="Traditional Arabic" w:hAnsi="Traditional Arabic" w:cs="Traditional Arabic"/>
          <w:sz w:val="36"/>
          <w:szCs w:val="36"/>
          <w:lang w:val="en-GB"/>
        </w:rPr>
        <w:sym w:font="AGA Arabesque" w:char="F074"/>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 xml:space="preserve">حتى جاء بأبيه يقوده، فلما رآه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قال: «هلّا تركت الشّيخ في بيته حتّى آتيه!» فقال: يمشي هو إليك يا رسول الله، أحقّ من أن تمشي إليه. وأجلسه </w:t>
      </w:r>
      <w:r w:rsidRPr="004654EE">
        <w:rPr>
          <w:rFonts w:ascii="Traditional Arabic" w:hAnsi="Traditional Arabic" w:cs="Traditional Arabic" w:hint="cs"/>
          <w:sz w:val="36"/>
          <w:szCs w:val="36"/>
          <w:rtl/>
          <w:lang w:val="en-GB"/>
        </w:rPr>
        <w:t xml:space="preserve">أبو بكر </w:t>
      </w:r>
      <w:r w:rsidRPr="004654EE">
        <w:rPr>
          <w:rFonts w:ascii="Traditional Arabic" w:hAnsi="Traditional Arabic" w:cs="Traditional Arabic"/>
          <w:sz w:val="36"/>
          <w:szCs w:val="36"/>
          <w:rtl/>
          <w:lang w:val="en-GB"/>
        </w:rPr>
        <w:t>بين يدي</w:t>
      </w:r>
      <w:r w:rsidRPr="004654EE">
        <w:rPr>
          <w:rFonts w:ascii="Traditional Arabic" w:hAnsi="Traditional Arabic" w:cs="Traditional Arabic" w:hint="cs"/>
          <w:sz w:val="36"/>
          <w:szCs w:val="36"/>
          <w:rtl/>
          <w:lang w:val="en-GB"/>
        </w:rPr>
        <w:t xml:space="preserve"> رسول الله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sz w:val="36"/>
          <w:szCs w:val="36"/>
          <w:rtl/>
          <w:lang w:val="en-GB"/>
        </w:rPr>
        <w:t xml:space="preserve">، </w:t>
      </w:r>
      <w:r w:rsidRPr="004654EE">
        <w:rPr>
          <w:rFonts w:ascii="Traditional Arabic" w:hAnsi="Traditional Arabic" w:cs="Traditional Arabic" w:hint="cs"/>
          <w:sz w:val="36"/>
          <w:szCs w:val="36"/>
          <w:rtl/>
          <w:lang w:val="en-GB"/>
        </w:rPr>
        <w:t>ف</w:t>
      </w:r>
      <w:r w:rsidRPr="004654EE">
        <w:rPr>
          <w:rFonts w:ascii="Traditional Arabic" w:hAnsi="Traditional Arabic" w:cs="Traditional Arabic"/>
          <w:sz w:val="36"/>
          <w:szCs w:val="36"/>
          <w:rtl/>
          <w:lang w:val="en-GB"/>
        </w:rPr>
        <w:t xml:space="preserve">مسح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على صدره، فقال: «أسلم تسلم»</w:t>
      </w:r>
      <w:r w:rsidRPr="004654EE">
        <w:rPr>
          <w:rFonts w:ascii="Traditional Arabic" w:hAnsi="Traditional Arabic" w:cs="Traditional Arabic" w:hint="cs"/>
          <w:sz w:val="36"/>
          <w:szCs w:val="36"/>
          <w:rtl/>
          <w:lang w:val="en-GB"/>
        </w:rPr>
        <w:t xml:space="preserve"> فأسلم أبو قحافة. (</w:t>
      </w:r>
      <w:r w:rsidRPr="004654EE">
        <w:rPr>
          <w:rFonts w:ascii="Traditional Arabic" w:hAnsi="Traditional Arabic" w:cs="Traditional Arabic"/>
          <w:sz w:val="36"/>
          <w:szCs w:val="36"/>
          <w:rtl/>
          <w:lang w:val="en-GB"/>
        </w:rPr>
        <w:t>ال</w:t>
      </w:r>
      <w:r w:rsidRPr="004654EE">
        <w:rPr>
          <w:rFonts w:ascii="Traditional Arabic" w:hAnsi="Traditional Arabic" w:cs="Traditional Arabic" w:hint="cs"/>
          <w:sz w:val="36"/>
          <w:szCs w:val="36"/>
          <w:rtl/>
          <w:lang w:val="en-GB"/>
        </w:rPr>
        <w:t>إ</w:t>
      </w:r>
      <w:r w:rsidRPr="004654EE">
        <w:rPr>
          <w:rFonts w:ascii="Traditional Arabic" w:hAnsi="Traditional Arabic" w:cs="Traditional Arabic"/>
          <w:sz w:val="36"/>
          <w:szCs w:val="36"/>
          <w:rtl/>
          <w:lang w:val="en-GB"/>
        </w:rPr>
        <w:t>صاب</w:t>
      </w:r>
      <w:r w:rsidRPr="004654EE">
        <w:rPr>
          <w:rFonts w:ascii="Traditional Arabic" w:hAnsi="Traditional Arabic" w:cs="Traditional Arabic" w:hint="cs"/>
          <w:sz w:val="36"/>
          <w:szCs w:val="36"/>
          <w:rtl/>
          <w:lang w:val="en-GB"/>
        </w:rPr>
        <w:t>ة</w:t>
      </w:r>
      <w:r w:rsidRPr="004654EE">
        <w:rPr>
          <w:rFonts w:ascii="Traditional Arabic" w:hAnsi="Traditional Arabic" w:cs="Traditional Arabic"/>
          <w:sz w:val="36"/>
          <w:szCs w:val="36"/>
          <w:rtl/>
          <w:lang w:val="en-GB"/>
        </w:rPr>
        <w:t xml:space="preserve"> </w:t>
      </w:r>
      <w:r w:rsidRPr="004654EE">
        <w:rPr>
          <w:rFonts w:ascii="Traditional Arabic" w:hAnsi="Traditional Arabic" w:cs="Traditional Arabic" w:hint="cs"/>
          <w:sz w:val="36"/>
          <w:szCs w:val="36"/>
          <w:rtl/>
          <w:lang w:val="en-GB"/>
        </w:rPr>
        <w:t>في</w:t>
      </w:r>
      <w:r w:rsidRPr="004654EE">
        <w:rPr>
          <w:rFonts w:ascii="Traditional Arabic" w:hAnsi="Traditional Arabic" w:cs="Traditional Arabic"/>
          <w:sz w:val="36"/>
          <w:szCs w:val="36"/>
          <w:rtl/>
          <w:lang w:val="en-GB"/>
        </w:rPr>
        <w:t xml:space="preserve"> تم</w:t>
      </w:r>
      <w:r w:rsidRPr="004654EE">
        <w:rPr>
          <w:rFonts w:ascii="Traditional Arabic" w:hAnsi="Traditional Arabic" w:cs="Traditional Arabic" w:hint="cs"/>
          <w:sz w:val="36"/>
          <w:szCs w:val="36"/>
          <w:rtl/>
          <w:lang w:val="en-GB"/>
        </w:rPr>
        <w:t>يي</w:t>
      </w:r>
      <w:r w:rsidRPr="004654EE">
        <w:rPr>
          <w:rFonts w:ascii="Traditional Arabic" w:hAnsi="Traditional Arabic" w:cs="Traditional Arabic" w:hint="eastAsia"/>
          <w:sz w:val="36"/>
          <w:szCs w:val="36"/>
          <w:rtl/>
          <w:lang w:val="en-GB"/>
        </w:rPr>
        <w:t>ز</w:t>
      </w:r>
      <w:r w:rsidRPr="004654EE">
        <w:rPr>
          <w:rFonts w:ascii="Traditional Arabic" w:hAnsi="Traditional Arabic" w:cs="Traditional Arabic"/>
          <w:sz w:val="36"/>
          <w:szCs w:val="36"/>
          <w:rtl/>
          <w:lang w:val="en-GB"/>
        </w:rPr>
        <w:t xml:space="preserve"> الصحاب</w:t>
      </w:r>
      <w:r w:rsidRPr="004654EE">
        <w:rPr>
          <w:rFonts w:ascii="Traditional Arabic" w:hAnsi="Traditional Arabic" w:cs="Traditional Arabic" w:hint="cs"/>
          <w:sz w:val="36"/>
          <w:szCs w:val="36"/>
          <w:rtl/>
          <w:lang w:val="en-GB"/>
        </w:rPr>
        <w:t>ة</w:t>
      </w:r>
      <w:r w:rsidRPr="004654EE">
        <w:rPr>
          <w:rFonts w:ascii="Traditional Arabic" w:hAnsi="Traditional Arabic" w:cs="Traditional Arabic"/>
          <w:sz w:val="36"/>
          <w:szCs w:val="36"/>
          <w:rtl/>
          <w:lang w:val="en-GB"/>
        </w:rPr>
        <w:t xml:space="preserve"> لابن حجر</w:t>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ج4</w:t>
      </w:r>
      <w:r w:rsidRPr="004654EE">
        <w:rPr>
          <w:rFonts w:ascii="Traditional Arabic" w:hAnsi="Traditional Arabic" w:cs="Traditional Arabic" w:hint="cs"/>
          <w:sz w:val="36"/>
          <w:szCs w:val="36"/>
          <w:rtl/>
          <w:lang w:val="en-GB"/>
        </w:rPr>
        <w:t xml:space="preserve">) </w:t>
      </w:r>
    </w:p>
    <w:p w14:paraId="011E08EF" w14:textId="410B9A91" w:rsidR="004654EE" w:rsidRPr="004654EE" w:rsidRDefault="004654EE" w:rsidP="000E3C1A">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4654EE">
        <w:rPr>
          <w:rFonts w:ascii="Traditional Arabic" w:hAnsi="Traditional Arabic" w:cs="Traditional Arabic"/>
          <w:sz w:val="36"/>
          <w:szCs w:val="36"/>
          <w:rtl/>
          <w:lang w:val="en-GB"/>
        </w:rPr>
        <w:t>عَنْ جَابِرِ بْنِ عَبْدِ اللهِ، قَالَ: أُتِيَ بِأَبِي قُحَافَةَ يَوْمَ فَتْحِ مَكَّةَ وَرَأْسُهُ وَلِحْيَتُهُ كَالثَّغَامَةِ بَيَاضًا، فَقَالَ رَسُولُ اللهِ</w:t>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sz w:val="36"/>
          <w:szCs w:val="36"/>
          <w:rtl/>
          <w:lang w:val="en-GB"/>
        </w:rPr>
        <w:t>: «غَيِّرُوا هَذَا بِشَيْءٍ، وَاجْتَنِبُوا السَّوَادَ»</w:t>
      </w:r>
      <w:r w:rsidRPr="004654EE">
        <w:rPr>
          <w:rFonts w:ascii="Traditional Arabic" w:hAnsi="Traditional Arabic" w:cs="Traditional Arabic" w:hint="cs"/>
          <w:sz w:val="36"/>
          <w:szCs w:val="36"/>
          <w:rtl/>
          <w:lang w:val="en-GB"/>
        </w:rPr>
        <w:t xml:space="preserve"> (صحيح مسلم، كتاب الأدب) ويقال: الثغامة</w:t>
      </w:r>
      <w:r w:rsidRPr="004654EE">
        <w:rPr>
          <w:rFonts w:ascii="Traditional Arabic" w:hAnsi="Traditional Arabic" w:cs="Traditional Arabic"/>
          <w:sz w:val="36"/>
          <w:szCs w:val="36"/>
          <w:rtl/>
          <w:lang w:val="en-GB"/>
        </w:rPr>
        <w:t xml:space="preserve"> </w:t>
      </w:r>
      <w:r w:rsidRPr="004654EE">
        <w:rPr>
          <w:rFonts w:ascii="Traditional Arabic" w:hAnsi="Traditional Arabic" w:cs="Traditional Arabic" w:hint="cs"/>
          <w:sz w:val="36"/>
          <w:szCs w:val="36"/>
          <w:rtl/>
          <w:lang w:val="en-GB"/>
        </w:rPr>
        <w:t>زه</w:t>
      </w:r>
      <w:r w:rsidRPr="004654EE">
        <w:rPr>
          <w:rFonts w:ascii="Traditional Arabic" w:hAnsi="Traditional Arabic" w:cs="Traditional Arabic"/>
          <w:sz w:val="36"/>
          <w:szCs w:val="36"/>
          <w:rtl/>
          <w:lang w:val="en-GB"/>
        </w:rPr>
        <w:t>رةٌ بيضاءُ تنْبُتُ في قُنَّةِ الجبل</w:t>
      </w:r>
      <w:r w:rsidRPr="004654EE">
        <w:rPr>
          <w:rFonts w:ascii="Traditional Arabic" w:hAnsi="Traditional Arabic" w:cs="Traditional Arabic" w:hint="cs"/>
          <w:sz w:val="36"/>
          <w:szCs w:val="36"/>
          <w:rtl/>
          <w:lang w:val="en-GB"/>
        </w:rPr>
        <w:t xml:space="preserve">. كان شعره أبيض تماما فقال النبي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hint="cs"/>
          <w:sz w:val="36"/>
          <w:szCs w:val="36"/>
          <w:rtl/>
          <w:lang w:val="en-GB"/>
        </w:rPr>
        <w:t xml:space="preserve"> غيروه بشيء آخر أي أخضبوه ولوِّنوه بلون آخر ولكن اجتنبوا اللون الأسود، وهذا لا يعني أن اللون الأسود </w:t>
      </w:r>
      <w:r w:rsidR="00A9400B">
        <w:rPr>
          <w:rFonts w:ascii="Traditional Arabic" w:hAnsi="Traditional Arabic" w:cs="Traditional Arabic" w:hint="cs"/>
          <w:sz w:val="36"/>
          <w:szCs w:val="36"/>
          <w:rtl/>
          <w:lang w:val="en-GB"/>
        </w:rPr>
        <w:t>سيئ</w:t>
      </w:r>
      <w:r w:rsidR="00A9400B"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hint="cs"/>
          <w:sz w:val="36"/>
          <w:szCs w:val="36"/>
          <w:rtl/>
          <w:lang w:val="en-GB"/>
        </w:rPr>
        <w:t xml:space="preserve">بل لعله ظن أن الأسود في هذه المرحلة من العمر قد لا </w:t>
      </w:r>
      <w:r w:rsidR="00A9400B">
        <w:rPr>
          <w:rFonts w:ascii="Traditional Arabic" w:hAnsi="Traditional Arabic" w:cs="Traditional Arabic" w:hint="cs"/>
          <w:sz w:val="36"/>
          <w:szCs w:val="36"/>
          <w:rtl/>
          <w:lang w:val="en-GB"/>
        </w:rPr>
        <w:t>يلائم</w:t>
      </w:r>
      <w:r w:rsidRPr="004654EE">
        <w:rPr>
          <w:rFonts w:ascii="Traditional Arabic" w:hAnsi="Traditional Arabic" w:cs="Traditional Arabic" w:hint="cs"/>
          <w:sz w:val="36"/>
          <w:szCs w:val="36"/>
          <w:rtl/>
          <w:lang w:val="en-GB"/>
        </w:rPr>
        <w:t xml:space="preserve"> وجهه، المهم أنه قال ينبغي أن يضع الخضاب. </w:t>
      </w:r>
    </w:p>
    <w:p w14:paraId="78497523" w14:textId="7C838189" w:rsidR="004654EE" w:rsidRPr="004654EE" w:rsidRDefault="004654EE" w:rsidP="000E3C1A">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4654EE">
        <w:rPr>
          <w:rFonts w:ascii="Traditional Arabic" w:hAnsi="Traditional Arabic" w:cs="Traditional Arabic" w:hint="cs"/>
          <w:sz w:val="36"/>
          <w:szCs w:val="36"/>
          <w:rtl/>
          <w:lang w:val="en-GB"/>
        </w:rPr>
        <w:lastRenderedPageBreak/>
        <w:t xml:space="preserve"> وكانت أم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من المسلمين الأوائل. ورد في السيرة الحلبية </w:t>
      </w:r>
      <w:r w:rsidRPr="004654EE">
        <w:rPr>
          <w:rFonts w:ascii="Traditional Arabic" w:hAnsi="Traditional Arabic" w:cs="Traditional Arabic"/>
          <w:sz w:val="36"/>
          <w:szCs w:val="36"/>
          <w:rtl/>
          <w:lang w:val="en-GB"/>
        </w:rPr>
        <w:t xml:space="preserve">أن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لما دخل دار الأرقم ليعبد الله تعالى ومن معه من أصحابه فيها سر</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ا، وكانوا ثمانية وثلاثين رجلا</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ألحّ أبو بكر </w:t>
      </w:r>
      <w:r w:rsidRPr="004654EE">
        <w:rPr>
          <w:rFonts w:ascii="Traditional Arabic" w:hAnsi="Traditional Arabic" w:cs="Traditional Arabic"/>
          <w:sz w:val="36"/>
          <w:szCs w:val="36"/>
          <w:lang w:val="en-GB"/>
        </w:rPr>
        <w:sym w:font="AGA Arabesque" w:char="F074"/>
      </w:r>
      <w:r w:rsidRPr="004654EE">
        <w:rPr>
          <w:rFonts w:ascii="Traditional Arabic" w:hAnsi="Traditional Arabic" w:cs="Traditional Arabic"/>
          <w:sz w:val="36"/>
          <w:szCs w:val="36"/>
          <w:rtl/>
          <w:lang w:val="en-GB"/>
        </w:rPr>
        <w:t xml:space="preserve"> على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في الظهور. أي الخروج إلى المسجد</w:t>
      </w:r>
      <w:r w:rsidRPr="004654EE">
        <w:rPr>
          <w:rFonts w:ascii="Traditional Arabic" w:hAnsi="Traditional Arabic" w:cs="Traditional Arabic" w:hint="cs"/>
          <w:sz w:val="36"/>
          <w:szCs w:val="36"/>
          <w:rtl/>
          <w:lang w:val="en-GB"/>
        </w:rPr>
        <w:t xml:space="preserve"> الحرام،</w:t>
      </w:r>
      <w:r w:rsidRPr="004654EE">
        <w:rPr>
          <w:rFonts w:ascii="Traditional Arabic" w:hAnsi="Traditional Arabic" w:cs="Traditional Arabic"/>
          <w:sz w:val="36"/>
          <w:szCs w:val="36"/>
          <w:rtl/>
          <w:lang w:val="en-GB"/>
        </w:rPr>
        <w:t xml:space="preserve"> فقال: يا أبا بكر إنا قليل، فلم يزل به حتى خرج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ومن معه من أصحابه إلى المسجد</w:t>
      </w:r>
      <w:r w:rsidRPr="004654EE">
        <w:rPr>
          <w:rFonts w:ascii="Traditional Arabic" w:hAnsi="Traditional Arabic" w:cs="Traditional Arabic" w:hint="cs"/>
          <w:sz w:val="36"/>
          <w:szCs w:val="36"/>
          <w:rtl/>
          <w:lang w:val="en-GB"/>
        </w:rPr>
        <w:t xml:space="preserve"> الحرام</w:t>
      </w:r>
      <w:r w:rsidRPr="004654EE">
        <w:rPr>
          <w:rFonts w:ascii="Traditional Arabic" w:hAnsi="Traditional Arabic" w:cs="Traditional Arabic"/>
          <w:sz w:val="36"/>
          <w:szCs w:val="36"/>
          <w:rtl/>
          <w:lang w:val="en-GB"/>
        </w:rPr>
        <w:t xml:space="preserve">، وقام أبو بكر </w:t>
      </w:r>
      <w:r w:rsidRPr="004654EE">
        <w:rPr>
          <w:rFonts w:ascii="Traditional Arabic" w:hAnsi="Traditional Arabic" w:cs="Traditional Arabic"/>
          <w:sz w:val="36"/>
          <w:szCs w:val="36"/>
          <w:lang w:val="en-GB"/>
        </w:rPr>
        <w:sym w:font="AGA Arabesque" w:char="F074"/>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 xml:space="preserve">في الناس خطيبا ورسول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جالس</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ودعا إلى الله ورسوله، فهو أول خطيب دعا إلى الله تعالى</w:t>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وثار المشركون على أبي بكر وعلى المسلمين يضربونهم</w:t>
      </w:r>
      <w:r w:rsidR="00A9400B">
        <w:rPr>
          <w:rFonts w:ascii="Traditional Arabic" w:hAnsi="Traditional Arabic" w:cs="Traditional Arabic" w:hint="cs"/>
          <w:sz w:val="36"/>
          <w:szCs w:val="36"/>
          <w:rtl/>
          <w:lang w:val="en-GB"/>
        </w:rPr>
        <w:t>ن</w:t>
      </w:r>
      <w:r w:rsidRPr="004654EE">
        <w:rPr>
          <w:rFonts w:ascii="Traditional Arabic" w:hAnsi="Traditional Arabic" w:cs="Traditional Arabic"/>
          <w:sz w:val="36"/>
          <w:szCs w:val="36"/>
          <w:rtl/>
          <w:lang w:val="en-GB"/>
        </w:rPr>
        <w:t xml:space="preserve"> فضربوهم ضربا شديدا، ووطئ أبو بكر بالأرجل وضرب ضربا شديدا، وصار عتبة بن ربيعة يضرب أبا بكر بنعلين مخصوفتين، أي مطبقتين</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ويحرفهما إلى وجهه حتى صار لا يعرف أنفه من وجهه، فجاءت بنو تيم يتعادون، فأجلت المشركين عن أبي بكر وحملوه في ثوب إلى أن أدخلوه منزله، ولا </w:t>
      </w:r>
      <w:r w:rsidR="000E3C1A" w:rsidRPr="004654EE">
        <w:rPr>
          <w:rFonts w:ascii="Traditional Arabic" w:hAnsi="Traditional Arabic" w:cs="Traditional Arabic"/>
          <w:sz w:val="36"/>
          <w:szCs w:val="36"/>
          <w:rtl/>
          <w:lang w:val="en-GB"/>
        </w:rPr>
        <w:t>يش</w:t>
      </w:r>
      <w:r w:rsidR="000E3C1A">
        <w:rPr>
          <w:rFonts w:ascii="Traditional Arabic" w:hAnsi="Traditional Arabic" w:cs="Traditional Arabic" w:hint="cs"/>
          <w:sz w:val="36"/>
          <w:szCs w:val="36"/>
          <w:rtl/>
          <w:lang w:val="en-GB"/>
        </w:rPr>
        <w:t>كُّ</w:t>
      </w:r>
      <w:r w:rsidR="000E3C1A" w:rsidRPr="004654EE">
        <w:rPr>
          <w:rFonts w:ascii="Traditional Arabic" w:hAnsi="Traditional Arabic" w:cs="Traditional Arabic"/>
          <w:sz w:val="36"/>
          <w:szCs w:val="36"/>
          <w:rtl/>
          <w:lang w:val="en-GB"/>
        </w:rPr>
        <w:t xml:space="preserve">ون </w:t>
      </w:r>
      <w:r w:rsidRPr="004654EE">
        <w:rPr>
          <w:rFonts w:ascii="Traditional Arabic" w:hAnsi="Traditional Arabic" w:cs="Traditional Arabic"/>
          <w:sz w:val="36"/>
          <w:szCs w:val="36"/>
          <w:rtl/>
          <w:lang w:val="en-GB"/>
        </w:rPr>
        <w:t>في موته، ثم رجعوا فدخلوا المسجد</w:t>
      </w:r>
      <w:r w:rsidRPr="004654EE">
        <w:rPr>
          <w:rFonts w:ascii="Traditional Arabic" w:hAnsi="Traditional Arabic" w:cs="Traditional Arabic" w:hint="cs"/>
          <w:sz w:val="36"/>
          <w:szCs w:val="36"/>
          <w:rtl/>
          <w:lang w:val="en-GB"/>
        </w:rPr>
        <w:t xml:space="preserve"> الحرام</w:t>
      </w:r>
      <w:r w:rsidRPr="004654EE">
        <w:rPr>
          <w:rFonts w:ascii="Traditional Arabic" w:hAnsi="Traditional Arabic" w:cs="Traditional Arabic"/>
          <w:sz w:val="36"/>
          <w:szCs w:val="36"/>
          <w:rtl/>
          <w:lang w:val="en-GB"/>
        </w:rPr>
        <w:t>، فقالوا والله لئن مات أبو بكر لنقتلن عتبة،</w:t>
      </w:r>
      <w:r w:rsidRPr="004654EE">
        <w:rPr>
          <w:rFonts w:ascii="Traditional Arabic" w:hAnsi="Traditional Arabic" w:cs="Traditional Arabic" w:hint="cs"/>
          <w:sz w:val="36"/>
          <w:szCs w:val="36"/>
          <w:rtl/>
          <w:lang w:val="en-GB"/>
        </w:rPr>
        <w:t xml:space="preserve"> </w:t>
      </w:r>
    </w:p>
    <w:p w14:paraId="351FC863" w14:textId="2E65EDBE" w:rsidR="004654EE" w:rsidRPr="004654EE" w:rsidRDefault="004654EE" w:rsidP="000E3C1A">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4654EE">
        <w:rPr>
          <w:rFonts w:ascii="Traditional Arabic" w:hAnsi="Traditional Arabic" w:cs="Traditional Arabic"/>
          <w:sz w:val="36"/>
          <w:szCs w:val="36"/>
          <w:rtl/>
          <w:lang w:val="en-GB"/>
        </w:rPr>
        <w:t xml:space="preserve">ثم رجعوا إلى أبي بكر وصار والده أبو قحافة وبنو تيم يكلمونه فلا يجيب، حتى إذا كان آخر النهار تكلم وقال: ما فعل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فعذلوه، فصار يكرر ذلك، فقالت أمه والله ما لي علم بصاحبك، فقال اذهبي إلى أم جميل بنت الخطاب أخت عمر بن الخطاب</w:t>
      </w:r>
      <w:r w:rsidRPr="00AC39AF">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كانت أسلمت</w:t>
      </w:r>
      <w:r w:rsidRPr="004654EE">
        <w:rPr>
          <w:rFonts w:ascii="Traditional Arabic" w:hAnsi="Traditional Arabic" w:cs="Traditional Arabic" w:hint="cs"/>
          <w:sz w:val="36"/>
          <w:szCs w:val="36"/>
          <w:rtl/>
          <w:lang w:val="en-GB"/>
        </w:rPr>
        <w:t xml:space="preserve"> ولكنها كانت</w:t>
      </w:r>
      <w:r w:rsidRPr="004654EE">
        <w:rPr>
          <w:rFonts w:ascii="Traditional Arabic" w:hAnsi="Traditional Arabic" w:cs="Traditional Arabic"/>
          <w:sz w:val="36"/>
          <w:szCs w:val="36"/>
          <w:rtl/>
          <w:lang w:val="en-GB"/>
        </w:rPr>
        <w:t xml:space="preserve"> تخفي إسلامها</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فأسأليها عنه</w:t>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sz w:val="36"/>
          <w:szCs w:val="36"/>
          <w:rtl/>
          <w:lang w:val="en-GB"/>
        </w:rPr>
        <w:t xml:space="preserve">، فخرجت إليها وقالت لها، إن أبا بكر يسأل عن محمد بن عبد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فقالت: لا أعرف محمدا ولا أبا بكر، ثم قالت لها: تريدين أن أخرج معك؟ قالت</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نعم، فخرجت معها إلى أن جاءت أبا بكر </w:t>
      </w:r>
      <w:r w:rsidRPr="004654EE">
        <w:rPr>
          <w:rFonts w:ascii="Traditional Arabic" w:hAnsi="Traditional Arabic" w:cs="Traditional Arabic"/>
          <w:sz w:val="36"/>
          <w:szCs w:val="36"/>
          <w:lang w:val="en-GB"/>
        </w:rPr>
        <w:sym w:font="AGA Arabesque" w:char="F074"/>
      </w:r>
      <w:r w:rsidRPr="004654EE">
        <w:rPr>
          <w:rFonts w:ascii="Traditional Arabic" w:hAnsi="Traditional Arabic" w:cs="Traditional Arabic"/>
          <w:sz w:val="36"/>
          <w:szCs w:val="36"/>
          <w:rtl/>
          <w:lang w:val="en-GB"/>
        </w:rPr>
        <w:t xml:space="preserve"> فوجدته صريعا، فصاحت وقالت إن قوما نالوا هذا منك لأهل ف</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سق، وإني لأرجو أن ينتقم الله منهم، فقال لها أبو بكر</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ما فعل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فقالت له: هذه أمك تسمع، قال: فلا عين عليك منها، أي أنها لا تفشي سرك، قالت</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سالم، فقال: أين هو؟ فقالت</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في دار الأرقم، </w:t>
      </w:r>
      <w:r w:rsidRPr="004654EE">
        <w:rPr>
          <w:rFonts w:ascii="Traditional Arabic" w:hAnsi="Traditional Arabic" w:cs="Traditional Arabic" w:hint="cs"/>
          <w:sz w:val="36"/>
          <w:szCs w:val="36"/>
          <w:rtl/>
          <w:lang w:val="en-GB"/>
        </w:rPr>
        <w:t xml:space="preserve">(انظروا إلى مدى حب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لرسول الله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فقال</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والله لا أذوق طعاما ولا أشرب شرابا أو آتي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قالت أمه: فأمهلناه حتى إذا </w:t>
      </w:r>
      <w:r w:rsidR="000E3C1A" w:rsidRPr="004654EE">
        <w:rPr>
          <w:rFonts w:ascii="Traditional Arabic" w:hAnsi="Traditional Arabic" w:cs="Traditional Arabic"/>
          <w:sz w:val="36"/>
          <w:szCs w:val="36"/>
          <w:rtl/>
          <w:lang w:val="en-GB"/>
        </w:rPr>
        <w:t>ه</w:t>
      </w:r>
      <w:r w:rsidR="000E3C1A">
        <w:rPr>
          <w:rFonts w:ascii="Traditional Arabic" w:hAnsi="Traditional Arabic" w:cs="Traditional Arabic" w:hint="cs"/>
          <w:sz w:val="36"/>
          <w:szCs w:val="36"/>
          <w:rtl/>
          <w:lang w:val="en-GB"/>
        </w:rPr>
        <w:t>دَّ</w:t>
      </w:r>
      <w:r w:rsidR="000E3C1A" w:rsidRPr="004654EE">
        <w:rPr>
          <w:rFonts w:ascii="Traditional Arabic" w:hAnsi="Traditional Arabic" w:cs="Traditional Arabic"/>
          <w:sz w:val="36"/>
          <w:szCs w:val="36"/>
          <w:rtl/>
          <w:lang w:val="en-GB"/>
        </w:rPr>
        <w:t xml:space="preserve">أت </w:t>
      </w:r>
      <w:r w:rsidRPr="004654EE">
        <w:rPr>
          <w:rFonts w:ascii="Traditional Arabic" w:hAnsi="Traditional Arabic" w:cs="Traditional Arabic"/>
          <w:sz w:val="36"/>
          <w:szCs w:val="36"/>
          <w:rtl/>
          <w:lang w:val="en-GB"/>
        </w:rPr>
        <w:t xml:space="preserve">الرجل وسكن الناس فخرجنا به يتكئ عليّ حتى دخل على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فرق له رقة شديدة، وأكب عليه يقبله، وأكب عليه المسلمون كذلك، فقال: بأبي وأمي أنت يا رسول الله، ما بي من بأس إلا ما نال الناس من وجهي، وهذه أمي </w:t>
      </w:r>
      <w:r w:rsidR="000E3C1A">
        <w:rPr>
          <w:rFonts w:ascii="Traditional Arabic" w:hAnsi="Traditional Arabic" w:cs="Traditional Arabic" w:hint="cs"/>
          <w:sz w:val="36"/>
          <w:szCs w:val="36"/>
          <w:rtl/>
          <w:lang w:val="en-GB"/>
        </w:rPr>
        <w:t>بارة</w:t>
      </w:r>
      <w:r w:rsidR="000E3C1A" w:rsidRPr="004654EE">
        <w:rPr>
          <w:rFonts w:ascii="Traditional Arabic" w:hAnsi="Traditional Arabic" w:cs="Traditional Arabic"/>
          <w:sz w:val="36"/>
          <w:szCs w:val="36"/>
          <w:rtl/>
          <w:lang w:val="en-GB"/>
        </w:rPr>
        <w:t xml:space="preserve"> </w:t>
      </w:r>
      <w:r w:rsidRPr="004654EE">
        <w:rPr>
          <w:rFonts w:ascii="Traditional Arabic" w:hAnsi="Traditional Arabic" w:cs="Traditional Arabic"/>
          <w:sz w:val="36"/>
          <w:szCs w:val="36"/>
          <w:rtl/>
          <w:lang w:val="en-GB"/>
        </w:rPr>
        <w:t xml:space="preserve">بولدها، فعسى الله أن ينقذها بك من النار، فدعا لها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ودعاها إلى الإسلام فأسلمت</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w:t>
      </w:r>
      <w:r w:rsidRPr="004654EE">
        <w:rPr>
          <w:rFonts w:ascii="Traditional Arabic" w:hAnsi="Traditional Arabic" w:cs="Traditional Arabic" w:hint="cs"/>
          <w:sz w:val="36"/>
          <w:szCs w:val="36"/>
          <w:rtl/>
          <w:lang w:val="en-GB"/>
        </w:rPr>
        <w:t xml:space="preserve">هكذا صارت أم أبي بكر من الذين أسلموا في أوائل الإسلام. </w:t>
      </w:r>
      <w:r w:rsidRPr="004654EE">
        <w:rPr>
          <w:rFonts w:ascii="Traditional Arabic" w:hAnsi="Traditional Arabic" w:cs="Traditional Arabic"/>
          <w:sz w:val="36"/>
          <w:szCs w:val="36"/>
          <w:rtl/>
          <w:lang w:val="en-GB"/>
        </w:rPr>
        <w:t>(الس</w:t>
      </w:r>
      <w:r w:rsidRPr="004654EE">
        <w:rPr>
          <w:rFonts w:ascii="Traditional Arabic" w:hAnsi="Traditional Arabic" w:cs="Traditional Arabic" w:hint="cs"/>
          <w:sz w:val="36"/>
          <w:szCs w:val="36"/>
          <w:rtl/>
          <w:lang w:val="en-GB"/>
        </w:rPr>
        <w:t>ي</w:t>
      </w:r>
      <w:r w:rsidRPr="004654EE">
        <w:rPr>
          <w:rFonts w:ascii="Traditional Arabic" w:hAnsi="Traditional Arabic" w:cs="Traditional Arabic" w:hint="eastAsia"/>
          <w:sz w:val="36"/>
          <w:szCs w:val="36"/>
          <w:rtl/>
          <w:lang w:val="en-GB"/>
        </w:rPr>
        <w:t>ر</w:t>
      </w:r>
      <w:r w:rsidRPr="004654EE">
        <w:rPr>
          <w:rFonts w:ascii="Traditional Arabic" w:hAnsi="Traditional Arabic" w:cs="Traditional Arabic" w:hint="cs"/>
          <w:sz w:val="36"/>
          <w:szCs w:val="36"/>
          <w:rtl/>
          <w:lang w:val="en-GB"/>
        </w:rPr>
        <w:t>ة</w:t>
      </w:r>
      <w:r w:rsidRPr="004654EE">
        <w:rPr>
          <w:rFonts w:ascii="Traditional Arabic" w:hAnsi="Traditional Arabic" w:cs="Traditional Arabic"/>
          <w:sz w:val="36"/>
          <w:szCs w:val="36"/>
          <w:rtl/>
          <w:lang w:val="en-GB"/>
        </w:rPr>
        <w:t xml:space="preserve"> الحلب</w:t>
      </w:r>
      <w:r w:rsidRPr="004654EE">
        <w:rPr>
          <w:rFonts w:ascii="Traditional Arabic" w:hAnsi="Traditional Arabic" w:cs="Traditional Arabic" w:hint="cs"/>
          <w:sz w:val="36"/>
          <w:szCs w:val="36"/>
          <w:rtl/>
          <w:lang w:val="en-GB"/>
        </w:rPr>
        <w:t>ية</w:t>
      </w:r>
      <w:r w:rsidRPr="004654EE">
        <w:rPr>
          <w:rFonts w:ascii="Traditional Arabic" w:hAnsi="Traditional Arabic" w:cs="Traditional Arabic"/>
          <w:sz w:val="36"/>
          <w:szCs w:val="36"/>
          <w:rtl/>
          <w:lang w:val="en-GB"/>
        </w:rPr>
        <w:t xml:space="preserve"> ج</w:t>
      </w:r>
      <w:r w:rsidRPr="004654EE">
        <w:rPr>
          <w:rFonts w:ascii="Traditional Arabic" w:hAnsi="Traditional Arabic" w:cs="Traditional Arabic" w:hint="cs"/>
          <w:sz w:val="36"/>
          <w:szCs w:val="36"/>
          <w:rtl/>
          <w:lang w:val="en-GB"/>
        </w:rPr>
        <w:t>1،</w:t>
      </w:r>
      <w:r w:rsidRPr="004654EE">
        <w:rPr>
          <w:rFonts w:ascii="Traditional Arabic" w:hAnsi="Traditional Arabic" w:cs="Traditional Arabic"/>
          <w:sz w:val="36"/>
          <w:szCs w:val="36"/>
          <w:rtl/>
          <w:lang w:val="en-GB"/>
        </w:rPr>
        <w:t xml:space="preserve"> </w:t>
      </w:r>
      <w:r w:rsidRPr="004654EE">
        <w:rPr>
          <w:rFonts w:ascii="Traditional Arabic" w:hAnsi="Traditional Arabic" w:cs="Traditional Arabic" w:hint="cs"/>
          <w:sz w:val="36"/>
          <w:szCs w:val="36"/>
          <w:rtl/>
          <w:lang w:val="en-GB"/>
        </w:rPr>
        <w:t>باب</w:t>
      </w:r>
      <w:r w:rsidRPr="004654EE">
        <w:rPr>
          <w:rFonts w:ascii="Traditional Arabic" w:hAnsi="Traditional Arabic" w:cs="Traditional Arabic"/>
          <w:sz w:val="36"/>
          <w:szCs w:val="36"/>
          <w:rtl/>
          <w:lang w:val="en-GB"/>
        </w:rPr>
        <w:t xml:space="preserve"> </w:t>
      </w:r>
      <w:r w:rsidRPr="004654EE">
        <w:rPr>
          <w:rFonts w:ascii="Traditional Arabic" w:hAnsi="Traditional Arabic" w:cs="Traditional Arabic" w:hint="cs"/>
          <w:sz w:val="36"/>
          <w:szCs w:val="36"/>
          <w:rtl/>
          <w:lang w:val="en-GB"/>
        </w:rPr>
        <w:t xml:space="preserve">استخفائه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و</w:t>
      </w:r>
      <w:r w:rsidRPr="004654EE">
        <w:rPr>
          <w:rFonts w:ascii="Traditional Arabic" w:hAnsi="Traditional Arabic" w:cs="Traditional Arabic" w:hint="cs"/>
          <w:sz w:val="36"/>
          <w:szCs w:val="36"/>
          <w:rtl/>
          <w:lang w:val="en-GB"/>
        </w:rPr>
        <w:t>أ</w:t>
      </w:r>
      <w:r w:rsidRPr="004654EE">
        <w:rPr>
          <w:rFonts w:ascii="Traditional Arabic" w:hAnsi="Traditional Arabic" w:cs="Traditional Arabic"/>
          <w:sz w:val="36"/>
          <w:szCs w:val="36"/>
          <w:rtl/>
          <w:lang w:val="en-GB"/>
        </w:rPr>
        <w:t>صحا</w:t>
      </w:r>
      <w:r w:rsidRPr="004654EE">
        <w:rPr>
          <w:rFonts w:ascii="Traditional Arabic" w:hAnsi="Traditional Arabic" w:cs="Traditional Arabic" w:hint="cs"/>
          <w:sz w:val="36"/>
          <w:szCs w:val="36"/>
          <w:rtl/>
          <w:lang w:val="en-GB"/>
        </w:rPr>
        <w:t>به في</w:t>
      </w:r>
      <w:r w:rsidRPr="004654EE">
        <w:rPr>
          <w:rFonts w:ascii="Traditional Arabic" w:hAnsi="Traditional Arabic" w:cs="Traditional Arabic"/>
          <w:sz w:val="36"/>
          <w:szCs w:val="36"/>
          <w:rtl/>
          <w:lang w:val="en-GB"/>
        </w:rPr>
        <w:t xml:space="preserve"> دار ال</w:t>
      </w:r>
      <w:r w:rsidRPr="004654EE">
        <w:rPr>
          <w:rFonts w:ascii="Traditional Arabic" w:hAnsi="Traditional Arabic" w:cs="Traditional Arabic" w:hint="cs"/>
          <w:sz w:val="36"/>
          <w:szCs w:val="36"/>
          <w:rtl/>
          <w:lang w:val="en-GB"/>
        </w:rPr>
        <w:t>أ</w:t>
      </w:r>
      <w:r w:rsidRPr="004654EE">
        <w:rPr>
          <w:rFonts w:ascii="Traditional Arabic" w:hAnsi="Traditional Arabic" w:cs="Traditional Arabic"/>
          <w:sz w:val="36"/>
          <w:szCs w:val="36"/>
          <w:rtl/>
          <w:lang w:val="en-GB"/>
        </w:rPr>
        <w:t>رقم)</w:t>
      </w:r>
      <w:r w:rsidRPr="004654EE">
        <w:rPr>
          <w:rFonts w:ascii="Traditional Arabic" w:hAnsi="Traditional Arabic" w:cs="Traditional Arabic" w:hint="cs"/>
          <w:sz w:val="36"/>
          <w:szCs w:val="36"/>
          <w:rtl/>
          <w:lang w:val="en-GB"/>
        </w:rPr>
        <w:t xml:space="preserve"> </w:t>
      </w:r>
    </w:p>
    <w:p w14:paraId="1F5748F8" w14:textId="77777777" w:rsidR="004654EE" w:rsidRPr="004654EE" w:rsidRDefault="004654EE" w:rsidP="004654EE">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4654EE">
        <w:rPr>
          <w:rFonts w:ascii="Traditional Arabic" w:hAnsi="Traditional Arabic" w:cs="Traditional Arabic" w:hint="cs"/>
          <w:sz w:val="36"/>
          <w:szCs w:val="36"/>
          <w:rtl/>
          <w:lang w:val="en-GB"/>
        </w:rPr>
        <w:t xml:space="preserve">وعن ميلاد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ورد في كتاب موثوق به عن سيرة الصحابة أنه </w:t>
      </w:r>
      <w:r w:rsidRPr="004654EE">
        <w:rPr>
          <w:rFonts w:ascii="Traditional Arabic" w:hAnsi="Traditional Arabic" w:cs="Traditional Arabic"/>
          <w:sz w:val="36"/>
          <w:szCs w:val="36"/>
          <w:rtl/>
          <w:lang w:val="en-GB"/>
        </w:rPr>
        <w:t>ولد بعد الفيل بسنتين وستة أشهر.</w:t>
      </w:r>
      <w:r w:rsidRPr="004654EE">
        <w:rPr>
          <w:rFonts w:ascii="Traditional Arabic" w:hAnsi="Traditional Arabic" w:cs="Traditional Arabic" w:hint="cs"/>
          <w:sz w:val="36"/>
          <w:szCs w:val="36"/>
          <w:rtl/>
          <w:lang w:val="en-GB"/>
        </w:rPr>
        <w:t xml:space="preserve"> (الإصابة في تمييز الصحابة ج4) وورد في تاريخ الطبري والطبقات الكبرى أنه </w:t>
      </w:r>
      <w:r w:rsidRPr="004654EE">
        <w:rPr>
          <w:rFonts w:ascii="Traditional Arabic" w:hAnsi="Traditional Arabic" w:cs="Traditional Arabic"/>
          <w:sz w:val="36"/>
          <w:szCs w:val="36"/>
          <w:rtl/>
          <w:lang w:val="en-GB"/>
        </w:rPr>
        <w:t>وُلِدَ بَعْدَ الْفِيلِ بِثَلاثِ سِنِينَ.</w:t>
      </w:r>
      <w:r w:rsidRPr="004654EE">
        <w:rPr>
          <w:rFonts w:ascii="Traditional Arabic" w:hAnsi="Traditional Arabic" w:cs="Traditional Arabic" w:hint="cs"/>
          <w:sz w:val="36"/>
          <w:szCs w:val="36"/>
          <w:rtl/>
          <w:lang w:val="en-GB"/>
        </w:rPr>
        <w:t xml:space="preserve"> </w:t>
      </w:r>
    </w:p>
    <w:p w14:paraId="7297251D" w14:textId="4522E1BD" w:rsidR="004654EE" w:rsidRPr="004654EE" w:rsidRDefault="00F13FB0" w:rsidP="00F13FB0">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أما</w:t>
      </w:r>
      <w:r w:rsidRPr="004654EE">
        <w:rPr>
          <w:rFonts w:ascii="Traditional Arabic" w:hAnsi="Traditional Arabic" w:cs="Traditional Arabic" w:hint="cs"/>
          <w:sz w:val="36"/>
          <w:szCs w:val="36"/>
          <w:rtl/>
          <w:lang w:val="en-GB"/>
        </w:rPr>
        <w:t xml:space="preserve"> </w:t>
      </w:r>
      <w:r w:rsidR="004654EE" w:rsidRPr="004654EE">
        <w:rPr>
          <w:rFonts w:ascii="Traditional Arabic" w:hAnsi="Traditional Arabic" w:cs="Traditional Arabic" w:hint="cs"/>
          <w:sz w:val="36"/>
          <w:szCs w:val="36"/>
          <w:rtl/>
          <w:lang w:val="en-GB"/>
        </w:rPr>
        <w:t xml:space="preserve">ألقاب أبي بكر </w:t>
      </w:r>
      <w:r w:rsidR="004654EE" w:rsidRPr="004654EE">
        <w:rPr>
          <w:rFonts w:ascii="Traditional Arabic" w:hAnsi="Traditional Arabic" w:cs="Traditional Arabic" w:hint="cs"/>
          <w:sz w:val="36"/>
          <w:szCs w:val="36"/>
          <w:lang w:val="en-GB"/>
        </w:rPr>
        <w:sym w:font="AGA Arabesque" w:char="F074"/>
      </w:r>
      <w:r w:rsidR="004654EE" w:rsidRPr="004654EE">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ف</w:t>
      </w:r>
      <w:r w:rsidRPr="004654EE">
        <w:rPr>
          <w:rFonts w:ascii="Traditional Arabic" w:hAnsi="Traditional Arabic" w:cs="Traditional Arabic" w:hint="cs"/>
          <w:sz w:val="36"/>
          <w:szCs w:val="36"/>
          <w:rtl/>
          <w:lang w:val="en-GB"/>
        </w:rPr>
        <w:t xml:space="preserve">هناك </w:t>
      </w:r>
      <w:r w:rsidR="004654EE" w:rsidRPr="004654EE">
        <w:rPr>
          <w:rFonts w:ascii="Traditional Arabic" w:hAnsi="Traditional Arabic" w:cs="Traditional Arabic" w:hint="cs"/>
          <w:sz w:val="36"/>
          <w:szCs w:val="36"/>
          <w:rtl/>
          <w:lang w:val="en-GB"/>
        </w:rPr>
        <w:t xml:space="preserve">لقبان شهيران له: العتيق </w:t>
      </w:r>
      <w:r w:rsidRPr="004654EE">
        <w:rPr>
          <w:rFonts w:ascii="Traditional Arabic" w:hAnsi="Traditional Arabic" w:cs="Traditional Arabic" w:hint="cs"/>
          <w:sz w:val="36"/>
          <w:szCs w:val="36"/>
          <w:rtl/>
          <w:lang w:val="en-GB"/>
        </w:rPr>
        <w:t>وال</w:t>
      </w:r>
      <w:r>
        <w:rPr>
          <w:rFonts w:ascii="Traditional Arabic" w:hAnsi="Traditional Arabic" w:cs="Traditional Arabic" w:hint="cs"/>
          <w:sz w:val="36"/>
          <w:szCs w:val="36"/>
          <w:rtl/>
          <w:lang w:val="en-GB"/>
        </w:rPr>
        <w:t>صِدِّ</w:t>
      </w:r>
      <w:r w:rsidRPr="004654EE">
        <w:rPr>
          <w:rFonts w:ascii="Traditional Arabic" w:hAnsi="Traditional Arabic" w:cs="Traditional Arabic" w:hint="cs"/>
          <w:sz w:val="36"/>
          <w:szCs w:val="36"/>
          <w:rtl/>
          <w:lang w:val="en-GB"/>
        </w:rPr>
        <w:t>يق</w:t>
      </w:r>
      <w:r w:rsidR="004654EE" w:rsidRPr="004654EE">
        <w:rPr>
          <w:rFonts w:ascii="Traditional Arabic" w:hAnsi="Traditional Arabic" w:cs="Traditional Arabic" w:hint="cs"/>
          <w:sz w:val="36"/>
          <w:szCs w:val="36"/>
          <w:rtl/>
          <w:lang w:val="en-GB"/>
        </w:rPr>
        <w:t xml:space="preserve">. وسبب تسميته بالعتيق هو كما ورد في رواية عن عائشة </w:t>
      </w:r>
      <w:r w:rsidR="004654EE" w:rsidRPr="004654EE">
        <w:rPr>
          <w:rFonts w:ascii="Traditional Arabic" w:hAnsi="Traditional Arabic" w:cs="Traditional Arabic"/>
          <w:sz w:val="36"/>
          <w:szCs w:val="36"/>
          <w:rtl/>
          <w:lang w:val="en-GB"/>
        </w:rPr>
        <w:t xml:space="preserve">أَنَّ أَبَا بَكْرٍ دَخَلَ عَلَى رَسُولِ اللهِ </w:t>
      </w:r>
      <w:r w:rsidR="004654EE" w:rsidRPr="004654EE">
        <w:rPr>
          <w:rFonts w:ascii="Traditional Arabic" w:hAnsi="Traditional Arabic" w:cs="Traditional Arabic"/>
          <w:sz w:val="36"/>
          <w:szCs w:val="36"/>
          <w:lang w:val="en-GB"/>
        </w:rPr>
        <w:sym w:font="AGA Arabesque" w:char="F072"/>
      </w:r>
      <w:r w:rsidR="004654EE" w:rsidRPr="004654EE">
        <w:rPr>
          <w:rFonts w:ascii="Traditional Arabic" w:hAnsi="Traditional Arabic" w:cs="Traditional Arabic"/>
          <w:sz w:val="36"/>
          <w:szCs w:val="36"/>
          <w:rtl/>
          <w:lang w:val="en-GB"/>
        </w:rPr>
        <w:t xml:space="preserve"> فَقَالَ</w:t>
      </w:r>
      <w:r w:rsidR="004654EE" w:rsidRPr="004654EE">
        <w:rPr>
          <w:rFonts w:ascii="Traditional Arabic" w:hAnsi="Traditional Arabic" w:cs="Traditional Arabic" w:hint="cs"/>
          <w:sz w:val="36"/>
          <w:szCs w:val="36"/>
          <w:rtl/>
          <w:lang w:val="en-GB"/>
        </w:rPr>
        <w:t>:</w:t>
      </w:r>
      <w:r w:rsidR="004654EE">
        <w:rPr>
          <w:rFonts w:ascii="Traditional Arabic" w:hAnsi="Traditional Arabic" w:cs="Traditional Arabic"/>
          <w:sz w:val="36"/>
          <w:szCs w:val="36"/>
          <w:rtl/>
          <w:lang w:val="en-GB"/>
        </w:rPr>
        <w:t xml:space="preserve"> أَنْتَ عَتِيقُ اللهِ مِن</w:t>
      </w:r>
      <w:r w:rsidR="004654EE">
        <w:rPr>
          <w:rFonts w:ascii="Traditional Arabic" w:hAnsi="Traditional Arabic" w:cs="Traditional Arabic" w:hint="cs"/>
          <w:sz w:val="36"/>
          <w:szCs w:val="36"/>
          <w:rtl/>
          <w:lang w:val="en-GB"/>
        </w:rPr>
        <w:t>َ</w:t>
      </w:r>
      <w:r w:rsidR="004654EE" w:rsidRPr="004654EE">
        <w:rPr>
          <w:rFonts w:ascii="Traditional Arabic" w:hAnsi="Traditional Arabic" w:cs="Traditional Arabic"/>
          <w:sz w:val="36"/>
          <w:szCs w:val="36"/>
          <w:rtl/>
          <w:lang w:val="en-GB"/>
        </w:rPr>
        <w:t xml:space="preserve"> النَّارِ</w:t>
      </w:r>
      <w:r w:rsidR="004654EE" w:rsidRPr="004654EE">
        <w:rPr>
          <w:rFonts w:ascii="Traditional Arabic" w:hAnsi="Traditional Arabic" w:cs="Traditional Arabic" w:hint="cs"/>
          <w:sz w:val="36"/>
          <w:szCs w:val="36"/>
          <w:rtl/>
          <w:lang w:val="en-GB"/>
        </w:rPr>
        <w:t>،</w:t>
      </w:r>
      <w:r w:rsidR="004654EE" w:rsidRPr="004654EE">
        <w:rPr>
          <w:rFonts w:ascii="Traditional Arabic" w:hAnsi="Traditional Arabic" w:cs="Traditional Arabic"/>
          <w:sz w:val="36"/>
          <w:szCs w:val="36"/>
          <w:rtl/>
          <w:lang w:val="en-GB"/>
        </w:rPr>
        <w:t xml:space="preserve"> فَيَوْمَئِذٍ سُمِّيَ عَتِيقًا</w:t>
      </w:r>
      <w:r w:rsidR="004654EE" w:rsidRPr="004654EE">
        <w:rPr>
          <w:rFonts w:ascii="Traditional Arabic" w:hAnsi="Traditional Arabic" w:cs="Traditional Arabic" w:hint="cs"/>
          <w:sz w:val="36"/>
          <w:szCs w:val="36"/>
          <w:rtl/>
          <w:lang w:val="en-GB"/>
        </w:rPr>
        <w:t>.</w:t>
      </w:r>
      <w:r w:rsidR="004654EE" w:rsidRPr="004654EE">
        <w:rPr>
          <w:rFonts w:ascii="Traditional Arabic" w:hAnsi="Traditional Arabic" w:cs="Traditional Arabic"/>
          <w:sz w:val="36"/>
          <w:szCs w:val="36"/>
          <w:rtl/>
          <w:lang w:val="en-GB"/>
        </w:rPr>
        <w:t xml:space="preserve"> (سنن الترمذي</w:t>
      </w:r>
      <w:r w:rsidR="004654EE" w:rsidRPr="004654EE">
        <w:rPr>
          <w:rFonts w:ascii="Traditional Arabic" w:hAnsi="Traditional Arabic" w:cs="Traditional Arabic" w:hint="cs"/>
          <w:sz w:val="36"/>
          <w:szCs w:val="36"/>
          <w:rtl/>
          <w:lang w:val="en-GB"/>
        </w:rPr>
        <w:t>،</w:t>
      </w:r>
      <w:r w:rsidR="004654EE" w:rsidRPr="004654EE">
        <w:rPr>
          <w:rFonts w:ascii="Traditional Arabic" w:hAnsi="Traditional Arabic" w:cs="Traditional Arabic"/>
          <w:sz w:val="36"/>
          <w:szCs w:val="36"/>
          <w:rtl/>
          <w:lang w:val="en-GB"/>
        </w:rPr>
        <w:t xml:space="preserve"> كتاب المناقب عن رسول الله)</w:t>
      </w:r>
    </w:p>
    <w:p w14:paraId="2B77AD44" w14:textId="74C75E8E" w:rsidR="004654EE" w:rsidRPr="004654EE" w:rsidRDefault="004654EE" w:rsidP="00BD16DF">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4654EE">
        <w:rPr>
          <w:rFonts w:ascii="Traditional Arabic" w:hAnsi="Traditional Arabic" w:cs="Traditional Arabic" w:hint="cs"/>
          <w:sz w:val="36"/>
          <w:szCs w:val="36"/>
          <w:rtl/>
          <w:lang w:val="en-GB"/>
        </w:rPr>
        <w:t>قال بعض المؤرخين أن عتيقا كان اسم أبي ب</w:t>
      </w:r>
      <w:r w:rsidR="00BD16DF">
        <w:rPr>
          <w:rFonts w:ascii="Traditional Arabic" w:hAnsi="Traditional Arabic" w:cs="Traditional Arabic" w:hint="cs"/>
          <w:sz w:val="36"/>
          <w:szCs w:val="36"/>
          <w:rtl/>
          <w:lang w:val="en-GB"/>
        </w:rPr>
        <w:t xml:space="preserve">كر وليس لقبا، ولكنه ليس صحيحا، إذ </w:t>
      </w:r>
      <w:r w:rsidRPr="004654EE">
        <w:rPr>
          <w:rFonts w:ascii="Traditional Arabic" w:hAnsi="Traditional Arabic" w:cs="Traditional Arabic" w:hint="cs"/>
          <w:sz w:val="36"/>
          <w:szCs w:val="36"/>
          <w:rtl/>
          <w:lang w:val="en-GB"/>
        </w:rPr>
        <w:t xml:space="preserve">قال العلامة جلال الدين السيوطي في تاريخ الخلفاء عن الإمام النووي: </w:t>
      </w:r>
      <w:r w:rsidRPr="004654EE">
        <w:rPr>
          <w:rFonts w:ascii="Traditional Arabic" w:hAnsi="Traditional Arabic" w:cs="Traditional Arabic"/>
          <w:sz w:val="36"/>
          <w:szCs w:val="36"/>
          <w:rtl/>
          <w:lang w:val="en-GB"/>
        </w:rPr>
        <w:t>ما ذكرناه -من أن اسم أبي بكر الصديق عبد الله- هو الصحيح المشهور، وقيل: اسمه عتيق، والصواب الذي عليه كافة العلماء أن عتيقًا لقب له لا اسم</w:t>
      </w:r>
      <w:r w:rsidRPr="004654EE">
        <w:rPr>
          <w:rFonts w:ascii="Traditional Arabic" w:hAnsi="Traditional Arabic" w:cs="Traditional Arabic" w:hint="cs"/>
          <w:sz w:val="36"/>
          <w:szCs w:val="36"/>
          <w:rtl/>
          <w:lang w:val="en-GB"/>
        </w:rPr>
        <w:t>. (</w:t>
      </w:r>
      <w:r w:rsidRPr="004654EE">
        <w:rPr>
          <w:rFonts w:ascii="Traditional Arabic" w:hAnsi="Traditional Arabic" w:cs="Traditional Arabic"/>
          <w:sz w:val="36"/>
          <w:szCs w:val="36"/>
          <w:rtl/>
          <w:lang w:val="en-GB"/>
        </w:rPr>
        <w:t>تار</w:t>
      </w:r>
      <w:r w:rsidRPr="004654EE">
        <w:rPr>
          <w:rFonts w:ascii="Traditional Arabic" w:hAnsi="Traditional Arabic" w:cs="Traditional Arabic" w:hint="cs"/>
          <w:sz w:val="36"/>
          <w:szCs w:val="36"/>
          <w:rtl/>
          <w:lang w:val="en-GB"/>
        </w:rPr>
        <w:t>ی</w:t>
      </w:r>
      <w:r w:rsidRPr="004654EE">
        <w:rPr>
          <w:rFonts w:ascii="Traditional Arabic" w:hAnsi="Traditional Arabic" w:cs="Traditional Arabic" w:hint="eastAsia"/>
          <w:sz w:val="36"/>
          <w:szCs w:val="36"/>
          <w:rtl/>
          <w:lang w:val="en-GB"/>
        </w:rPr>
        <w:t>خ</w:t>
      </w:r>
      <w:r w:rsidRPr="004654EE">
        <w:rPr>
          <w:rFonts w:ascii="Traditional Arabic" w:hAnsi="Traditional Arabic" w:cs="Traditional Arabic"/>
          <w:sz w:val="36"/>
          <w:szCs w:val="36"/>
          <w:rtl/>
          <w:lang w:val="en-GB"/>
        </w:rPr>
        <w:t xml:space="preserve"> الخلفاء ص27 </w:t>
      </w:r>
      <w:r w:rsidRPr="004654EE">
        <w:rPr>
          <w:rFonts w:ascii="Traditional Arabic" w:hAnsi="Traditional Arabic" w:cs="Traditional Arabic" w:hint="cs"/>
          <w:sz w:val="36"/>
          <w:szCs w:val="36"/>
          <w:rtl/>
          <w:lang w:val="en-GB"/>
        </w:rPr>
        <w:t>دار الکتاب</w:t>
      </w:r>
      <w:r w:rsidRPr="004654EE">
        <w:rPr>
          <w:rFonts w:ascii="Traditional Arabic" w:hAnsi="Traditional Arabic" w:cs="Traditional Arabic"/>
          <w:sz w:val="36"/>
          <w:szCs w:val="36"/>
          <w:rtl/>
          <w:lang w:val="en-GB"/>
        </w:rPr>
        <w:t xml:space="preserve"> </w:t>
      </w:r>
      <w:r w:rsidRPr="004654EE">
        <w:rPr>
          <w:rFonts w:ascii="Traditional Arabic" w:hAnsi="Traditional Arabic" w:cs="Traditional Arabic" w:hint="cs"/>
          <w:sz w:val="36"/>
          <w:szCs w:val="36"/>
          <w:rtl/>
          <w:lang w:val="en-GB"/>
        </w:rPr>
        <w:t>العربي</w:t>
      </w:r>
      <w:r w:rsidRPr="004654EE">
        <w:rPr>
          <w:rFonts w:ascii="Traditional Arabic" w:hAnsi="Traditional Arabic" w:cs="Traditional Arabic"/>
          <w:sz w:val="36"/>
          <w:szCs w:val="36"/>
          <w:rtl/>
          <w:lang w:val="en-GB"/>
        </w:rPr>
        <w:t xml:space="preserve"> ب</w:t>
      </w:r>
      <w:r w:rsidRPr="004654EE">
        <w:rPr>
          <w:rFonts w:ascii="Traditional Arabic" w:hAnsi="Traditional Arabic" w:cs="Traditional Arabic" w:hint="cs"/>
          <w:sz w:val="36"/>
          <w:szCs w:val="36"/>
          <w:rtl/>
          <w:lang w:val="en-GB"/>
        </w:rPr>
        <w:t>ی</w:t>
      </w:r>
      <w:r w:rsidRPr="004654EE">
        <w:rPr>
          <w:rFonts w:ascii="Traditional Arabic" w:hAnsi="Traditional Arabic" w:cs="Traditional Arabic" w:hint="eastAsia"/>
          <w:sz w:val="36"/>
          <w:szCs w:val="36"/>
          <w:rtl/>
          <w:lang w:val="en-GB"/>
        </w:rPr>
        <w:t>روت</w:t>
      </w:r>
      <w:r w:rsidRPr="004654EE">
        <w:rPr>
          <w:rFonts w:ascii="Traditional Arabic" w:hAnsi="Traditional Arabic" w:cs="Traditional Arabic"/>
          <w:sz w:val="36"/>
          <w:szCs w:val="36"/>
          <w:rtl/>
          <w:lang w:val="en-GB"/>
        </w:rPr>
        <w:t xml:space="preserve"> 1999</w:t>
      </w:r>
      <w:r w:rsidRPr="004654EE">
        <w:rPr>
          <w:rFonts w:ascii="Traditional Arabic" w:hAnsi="Traditional Arabic" w:cs="Traditional Arabic" w:hint="cs"/>
          <w:sz w:val="36"/>
          <w:szCs w:val="36"/>
          <w:rtl/>
          <w:lang w:val="en-GB"/>
        </w:rPr>
        <w:t>)</w:t>
      </w:r>
    </w:p>
    <w:p w14:paraId="04E8A5EF" w14:textId="77777777"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lang w:bidi="ar-SA"/>
        </w:rPr>
        <w:t xml:space="preserve">لقد ورد في </w:t>
      </w:r>
      <w:r w:rsidRPr="009B4E78">
        <w:rPr>
          <w:rFonts w:ascii="Traditional Arabic" w:hAnsi="Traditional Arabic" w:cs="Traditional Arabic"/>
          <w:sz w:val="36"/>
          <w:szCs w:val="36"/>
          <w:rtl/>
        </w:rPr>
        <w:t xml:space="preserve">سيرة ابن هشام سبب تسمية أبي بكر بالعتيق أنه لُقّب </w:t>
      </w:r>
      <w:r w:rsidRPr="009B4E78">
        <w:rPr>
          <w:rFonts w:ascii="Traditional Arabic" w:hAnsi="Traditional Arabic" w:cs="Traditional Arabic" w:hint="cs"/>
          <w:sz w:val="36"/>
          <w:szCs w:val="36"/>
          <w:rtl/>
        </w:rPr>
        <w:t xml:space="preserve">به </w:t>
      </w:r>
      <w:r w:rsidRPr="009B4E78">
        <w:rPr>
          <w:rFonts w:ascii="Traditional Arabic" w:hAnsi="Traditional Arabic" w:cs="Traditional Arabic"/>
          <w:sz w:val="36"/>
          <w:szCs w:val="36"/>
          <w:rtl/>
        </w:rPr>
        <w:t>لحسن وجهه وجماله. وورد في شرح سيرة ابن هشام أسباب</w:t>
      </w:r>
      <w:r w:rsidRPr="009B4E78">
        <w:rPr>
          <w:rFonts w:ascii="Traditional Arabic" w:hAnsi="Traditional Arabic" w:cs="Traditional Arabic" w:hint="cs"/>
          <w:sz w:val="36"/>
          <w:szCs w:val="36"/>
          <w:rtl/>
        </w:rPr>
        <w:t>ٌ أخرى</w:t>
      </w:r>
      <w:r w:rsidRPr="009B4E78">
        <w:rPr>
          <w:rFonts w:ascii="Traditional Arabic" w:hAnsi="Traditional Arabic" w:cs="Traditional Arabic"/>
          <w:sz w:val="36"/>
          <w:szCs w:val="36"/>
          <w:rtl/>
        </w:rPr>
        <w:t xml:space="preserve"> للقب العتيق، فمعنى العتيق هو الْحَسَنُ كَأَنّهُ أُعْتِقَ مِنْ الذّمّ وَالْعَيْبِ. وَقِيلَ سُمّيَ عَتِيقًا لِأَنّ أُمّهُ كَانَتْ لَا يَعِيشُ لَهَا وَلَدٌ فَنَذَرَتْ إنْ وُلِدَ لَهَا وَلَدٌ أَنْ تُسَمّيَهُ عَبْدَ الْكَعْبَةِ، وَتَتَصَدّقُ بِهِ عَلَيْهَا، فَلَمّا عَاشَ وَشَبّ سُمّيَ عَتِيقًا، كَأَنّهُ أُعْتِقَ مِنْ الْمَوْتِ.</w:t>
      </w:r>
    </w:p>
    <w:p w14:paraId="6C3280E9" w14:textId="1DEAF79B"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إضافة إلى ذلك وردت أسباب أخرى ل</w:t>
      </w:r>
      <w:r w:rsidRPr="009B4E78">
        <w:rPr>
          <w:rFonts w:ascii="Traditional Arabic" w:hAnsi="Traditional Arabic" w:cs="Traditional Arabic" w:hint="cs"/>
          <w:sz w:val="36"/>
          <w:szCs w:val="36"/>
          <w:rtl/>
        </w:rPr>
        <w:t>هذا ال</w:t>
      </w:r>
      <w:r w:rsidR="00EF3F90">
        <w:rPr>
          <w:rFonts w:ascii="Traditional Arabic" w:hAnsi="Traditional Arabic" w:cs="Traditional Arabic"/>
          <w:sz w:val="36"/>
          <w:szCs w:val="36"/>
          <w:rtl/>
        </w:rPr>
        <w:t>لقب، فقد قال البعض إنما سم</w:t>
      </w:r>
      <w:r w:rsidR="00EF3F90">
        <w:rPr>
          <w:rFonts w:ascii="Traditional Arabic" w:hAnsi="Traditional Arabic" w:cs="Traditional Arabic" w:hint="cs"/>
          <w:sz w:val="36"/>
          <w:szCs w:val="36"/>
          <w:rtl/>
        </w:rPr>
        <w:t>ي</w:t>
      </w:r>
      <w:r w:rsidRPr="009B4E78">
        <w:rPr>
          <w:rFonts w:ascii="Traditional Arabic" w:hAnsi="Traditional Arabic" w:cs="Traditional Arabic"/>
          <w:sz w:val="36"/>
          <w:szCs w:val="36"/>
          <w:rtl/>
        </w:rPr>
        <w:t xml:space="preserve"> أَبُو بَكْر عتيقا لأنه لم يكن فِي نسبه شيء يعاب بِهِ.</w:t>
      </w:r>
    </w:p>
    <w:p w14:paraId="68886899" w14:textId="7BB55556" w:rsidR="00542217" w:rsidRPr="009B4E78" w:rsidRDefault="00542217" w:rsidP="00F13FB0">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و</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القديم</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 xml:space="preserve"> هو أحد معاني </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العتيق</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 xml:space="preserve"> أيضا، وسمي أبو بكر عتيقا لأنه قديم في الخير. كذلك كَانَ يُسمى </w:t>
      </w:r>
      <w:r w:rsidR="00F13FB0" w:rsidRPr="009B4E78">
        <w:rPr>
          <w:rFonts w:ascii="Traditional Arabic" w:hAnsi="Traditional Arabic" w:cs="Traditional Arabic"/>
          <w:sz w:val="36"/>
          <w:szCs w:val="36"/>
          <w:rtl/>
        </w:rPr>
        <w:t>عتيق</w:t>
      </w:r>
      <w:r w:rsidR="00F13FB0">
        <w:rPr>
          <w:rFonts w:ascii="Traditional Arabic" w:hAnsi="Traditional Arabic" w:cs="Traditional Arabic" w:hint="cs"/>
          <w:sz w:val="36"/>
          <w:szCs w:val="36"/>
          <w:rtl/>
        </w:rPr>
        <w:t>ًا</w:t>
      </w:r>
      <w:r w:rsidR="00F13FB0" w:rsidRPr="009B4E78">
        <w:rPr>
          <w:rFonts w:ascii="Traditional Arabic" w:hAnsi="Traditional Arabic" w:cs="Traditional Arabic"/>
          <w:sz w:val="36"/>
          <w:szCs w:val="36"/>
          <w:rtl/>
        </w:rPr>
        <w:t xml:space="preserve"> </w:t>
      </w:r>
      <w:r w:rsidRPr="009B4E78">
        <w:rPr>
          <w:rFonts w:ascii="Traditional Arabic" w:hAnsi="Traditional Arabic" w:cs="Traditional Arabic"/>
          <w:sz w:val="36"/>
          <w:szCs w:val="36"/>
          <w:rtl/>
        </w:rPr>
        <w:t>لق</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دمه فِي الْإِسْلَام. وَفِي الْخَيْر.</w:t>
      </w:r>
    </w:p>
    <w:p w14:paraId="54219C75" w14:textId="77777777"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أما اللقب الثاني أي </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الصديق</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 xml:space="preserve"> فيروي العلامة جلال الدين السيوطي عن سبب تسميته فيقول: وأما الصديق فقيل: كان يلقب به في الجاهلية؛ لما عرف منه من الصدق. وقيل: لمبادرته إلى تصديق رسول الله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فيما كان يخبر به.</w:t>
      </w:r>
    </w:p>
    <w:p w14:paraId="287C1D68" w14:textId="33FCA1C1" w:rsidR="00542217" w:rsidRPr="009B4E78" w:rsidRDefault="00542217" w:rsidP="00F13FB0">
      <w:pPr>
        <w:pStyle w:val="Refrence"/>
        <w:spacing w:line="240" w:lineRule="auto"/>
        <w:ind w:firstLine="0"/>
        <w:jc w:val="both"/>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عن عائشة رضي الله عنها قالت: "لما أسري بالنبي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إلى المسجد الأقصى أي إلى بيت المقدس عند واقعة الإسراء، أصبح يتحدث الناس بذلك، فارتد ناس ممن كان آمنوا به وصدقوه، </w:t>
      </w:r>
      <w:r w:rsidRPr="009B4E78">
        <w:rPr>
          <w:rFonts w:ascii="Traditional Arabic" w:hAnsi="Traditional Arabic" w:cs="Traditional Arabic"/>
          <w:i/>
          <w:iCs/>
          <w:sz w:val="36"/>
          <w:szCs w:val="36"/>
          <w:rtl/>
        </w:rPr>
        <w:t>(فكان هناك بعض ضعاف الإيمان أيضا)</w:t>
      </w:r>
      <w:r w:rsidRPr="009B4E78">
        <w:rPr>
          <w:rFonts w:ascii="Traditional Arabic" w:hAnsi="Traditional Arabic" w:cs="Traditional Arabic"/>
          <w:sz w:val="36"/>
          <w:szCs w:val="36"/>
          <w:rtl/>
        </w:rPr>
        <w:t xml:space="preserve"> وسعى رجال من المشركين إلى أبي بكر </w:t>
      </w:r>
      <w:r w:rsidRPr="009B4E78">
        <w:rPr>
          <w:rFonts w:ascii="Traditional Arabic" w:hAnsi="Traditional Arabic" w:cs="Traditional Arabic"/>
          <w:sz w:val="36"/>
          <w:szCs w:val="36"/>
        </w:rPr>
        <w:sym w:font="AGA Arabesque" w:char="F074"/>
      </w:r>
      <w:r w:rsidRPr="009B4E78">
        <w:rPr>
          <w:rFonts w:ascii="Traditional Arabic" w:hAnsi="Traditional Arabic" w:cs="Traditional Arabic"/>
          <w:sz w:val="36"/>
          <w:szCs w:val="36"/>
          <w:rtl/>
        </w:rPr>
        <w:t xml:space="preserve">، فقالوا: هل لك إلى صاحبك يزعم أنه </w:t>
      </w:r>
      <w:r w:rsidR="00F13FB0">
        <w:rPr>
          <w:rFonts w:ascii="Traditional Arabic" w:hAnsi="Traditional Arabic" w:cs="Traditional Arabic" w:hint="cs"/>
          <w:sz w:val="36"/>
          <w:szCs w:val="36"/>
          <w:rtl/>
        </w:rPr>
        <w:t>أُ</w:t>
      </w:r>
      <w:r w:rsidR="00F13FB0" w:rsidRPr="009B4E78">
        <w:rPr>
          <w:rFonts w:ascii="Traditional Arabic" w:hAnsi="Traditional Arabic" w:cs="Traditional Arabic"/>
          <w:sz w:val="36"/>
          <w:szCs w:val="36"/>
          <w:rtl/>
        </w:rPr>
        <w:t xml:space="preserve">سري </w:t>
      </w:r>
      <w:r w:rsidRPr="009B4E78">
        <w:rPr>
          <w:rFonts w:ascii="Traditional Arabic" w:hAnsi="Traditional Arabic" w:cs="Traditional Arabic"/>
          <w:sz w:val="36"/>
          <w:szCs w:val="36"/>
          <w:rtl/>
        </w:rPr>
        <w:t>به الليلة إلى بيت المقدس؟ قال: أوقال ذلك؟ قالوا: نعم، قال: لئن قال ذلك لقد صدق، قالوا: أو تصدقه أنه ذهب الليلة إلى بيت المقدس وجاء قبل أن يصبح؟ فقال: نعم، إني لأصدقه في ما هو أبعد من ذلك</w:t>
      </w:r>
      <w:r w:rsidR="00F13FB0">
        <w:rPr>
          <w:rFonts w:ascii="Traditional Arabic" w:hAnsi="Traditional Arabic" w:cs="Traditional Arabic" w:hint="cs"/>
          <w:sz w:val="36"/>
          <w:szCs w:val="36"/>
          <w:rtl/>
        </w:rPr>
        <w:t>،</w:t>
      </w:r>
      <w:r w:rsidRPr="009B4E78">
        <w:rPr>
          <w:rFonts w:ascii="Traditional Arabic" w:hAnsi="Traditional Arabic" w:cs="Traditional Arabic"/>
          <w:sz w:val="36"/>
          <w:szCs w:val="36"/>
          <w:rtl/>
        </w:rPr>
        <w:t xml:space="preserve"> أصدقه في خبر السماء في غدوة أو روحة، فلذلك سمي أبا بكر الصديق </w:t>
      </w:r>
      <w:r w:rsidRPr="009B4E78">
        <w:rPr>
          <w:rFonts w:ascii="Traditional Arabic" w:hAnsi="Traditional Arabic" w:cs="Traditional Arabic"/>
          <w:sz w:val="36"/>
          <w:szCs w:val="36"/>
        </w:rPr>
        <w:sym w:font="AGA Arabesque" w:char="F074"/>
      </w:r>
      <w:r w:rsidRPr="009B4E78">
        <w:rPr>
          <w:rFonts w:ascii="Traditional Arabic" w:hAnsi="Traditional Arabic" w:cs="Traditional Arabic"/>
          <w:sz w:val="36"/>
          <w:szCs w:val="36"/>
          <w:rtl/>
        </w:rPr>
        <w:t>.</w:t>
      </w:r>
    </w:p>
    <w:p w14:paraId="3C80DDA6" w14:textId="77777777" w:rsidR="00542217" w:rsidRPr="009B4E78" w:rsidRDefault="00542217" w:rsidP="00BD0901">
      <w:pPr>
        <w:pStyle w:val="Refrence"/>
        <w:spacing w:line="240" w:lineRule="auto"/>
        <w:ind w:firstLine="0"/>
        <w:jc w:val="both"/>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أَخْبَرَنَا أَبُو وَهْبٍ مَوْلَى أَبِي هُرَيْرَةَ أَنَّ رَسُولَ اللهِ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قَالَ لَيْلَةَ أُسْرِيَ بِهِ: قُلْتُ لِجِبْرِيلَ إِنَّ قَوْمِي لا يُصَدِّقُونَنِي. فَقَالَ لَهُ جِبْرِيلُ: يُصَدِّقُكَ أَبُو بَكْرٍ وَهُوَ الصِّدِّيق. هذا ما ورد في الطبقات الكبرى. </w:t>
      </w:r>
    </w:p>
    <w:p w14:paraId="36C3EBFE" w14:textId="77777777"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يقول المصلح الموعود </w:t>
      </w:r>
      <w:r w:rsidRPr="009B4E78">
        <w:rPr>
          <w:rFonts w:ascii="Traditional Arabic" w:hAnsi="Traditional Arabic" w:cs="Traditional Arabic"/>
          <w:sz w:val="36"/>
          <w:szCs w:val="36"/>
        </w:rPr>
        <w:sym w:font="AGA Arabesque" w:char="F074"/>
      </w:r>
      <w:r w:rsidRPr="009B4E78">
        <w:rPr>
          <w:rFonts w:ascii="Traditional Arabic" w:hAnsi="Traditional Arabic" w:cs="Traditional Arabic"/>
          <w:sz w:val="36"/>
          <w:szCs w:val="36"/>
          <w:rtl/>
        </w:rPr>
        <w:t xml:space="preserve">: يروى عن عائشة أنه لما أسري بالنبي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جاء الناس يسعون إلى </w:t>
      </w:r>
      <w:r w:rsidRPr="009B4E78">
        <w:rPr>
          <w:rFonts w:ascii="Traditional Arabic" w:hAnsi="Traditional Arabic" w:cs="Traditional Arabic"/>
          <w:sz w:val="36"/>
          <w:szCs w:val="36"/>
          <w:rtl/>
        </w:rPr>
        <w:lastRenderedPageBreak/>
        <w:t xml:space="preserve">أبي بكر فقالوا: هل علمت ما يقوله صاحبك؟ فقال: وماذا يقول؟ قالوا: يقول بأنه ذهب الليلة إلى بيت المقدس ورجع. يذكر المصلح الموعود هنا بأنه لو ذُكر المعراج مع الإسراء </w:t>
      </w:r>
      <w:r w:rsidRPr="009B4E78">
        <w:rPr>
          <w:rFonts w:ascii="Traditional Arabic" w:hAnsi="Traditional Arabic" w:cs="Traditional Arabic" w:hint="cs"/>
          <w:sz w:val="36"/>
          <w:szCs w:val="36"/>
          <w:rtl/>
        </w:rPr>
        <w:t xml:space="preserve">أي </w:t>
      </w:r>
      <w:r w:rsidRPr="009B4E78">
        <w:rPr>
          <w:rFonts w:ascii="Traditional Arabic" w:hAnsi="Traditional Arabic" w:cs="Traditional Arabic"/>
          <w:sz w:val="36"/>
          <w:szCs w:val="36"/>
          <w:rtl/>
        </w:rPr>
        <w:t>لو كان</w:t>
      </w:r>
      <w:r w:rsidRPr="009B4E78">
        <w:rPr>
          <w:rFonts w:ascii="Traditional Arabic" w:hAnsi="Traditional Arabic" w:cs="Traditional Arabic" w:hint="cs"/>
          <w:sz w:val="36"/>
          <w:szCs w:val="36"/>
          <w:rtl/>
        </w:rPr>
        <w:t>ا</w:t>
      </w:r>
      <w:r w:rsidRPr="009B4E78">
        <w:rPr>
          <w:rFonts w:ascii="Traditional Arabic" w:hAnsi="Traditional Arabic" w:cs="Traditional Arabic"/>
          <w:sz w:val="36"/>
          <w:szCs w:val="36"/>
          <w:rtl/>
        </w:rPr>
        <w:t xml:space="preserve"> قد حدثا معًا لأثار الكفار ضجة كبرى على ذلك، </w:t>
      </w:r>
      <w:r w:rsidRPr="009B4E78">
        <w:rPr>
          <w:rFonts w:ascii="Traditional Arabic" w:hAnsi="Traditional Arabic" w:cs="Traditional Arabic" w:hint="cs"/>
          <w:sz w:val="36"/>
          <w:szCs w:val="36"/>
          <w:rtl/>
        </w:rPr>
        <w:t>ولكنهم</w:t>
      </w:r>
      <w:r w:rsidRPr="009B4E78">
        <w:rPr>
          <w:rFonts w:ascii="Traditional Arabic" w:hAnsi="Traditional Arabic" w:cs="Traditional Arabic"/>
          <w:sz w:val="36"/>
          <w:szCs w:val="36"/>
          <w:rtl/>
        </w:rPr>
        <w:t xml:space="preserve"> اقتصروا على قول بأن النبي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يقول بأنه ذهب الليلة إلى بيت المقدس. فلما صدّق أبو بكر النبي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قالوا: أتصدقه في هذا القول المخالف للعقل؟ قال أبو بكر: إني لأصدقه في ما ينزل عليه كلام من السماء في غدوة أو روحة.</w:t>
      </w:r>
      <w:r w:rsidRPr="009B4E78">
        <w:rPr>
          <w:rFonts w:ascii="Traditional Arabic" w:hAnsi="Traditional Arabic" w:cs="Traditional Arabic" w:hint="cs"/>
          <w:sz w:val="36"/>
          <w:szCs w:val="36"/>
          <w:rtl/>
        </w:rPr>
        <w:t xml:space="preserve"> (التفسير الكبير الجزء الرابع)</w:t>
      </w:r>
    </w:p>
    <w:p w14:paraId="15413C14" w14:textId="41DF0A7E" w:rsidR="00542217" w:rsidRPr="009B4E78" w:rsidRDefault="00542217" w:rsidP="00542217">
      <w:pPr>
        <w:autoSpaceDE w:val="0"/>
        <w:autoSpaceDN w:val="0"/>
        <w:bidi/>
        <w:adjustRightInd w:val="0"/>
        <w:spacing w:after="0" w:line="240" w:lineRule="auto"/>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يقول المسيح الموعود </w:t>
      </w:r>
      <w:r w:rsidRPr="009B4E78">
        <w:rPr>
          <w:rFonts w:ascii="Traditional Arabic" w:hAnsi="Traditional Arabic" w:cs="Traditional Arabic"/>
          <w:sz w:val="36"/>
          <w:szCs w:val="36"/>
        </w:rPr>
        <w:sym w:font="AGA Arabesque" w:char="F075"/>
      </w:r>
      <w:r w:rsidRPr="009B4E78">
        <w:rPr>
          <w:rFonts w:ascii="Traditional Arabic" w:hAnsi="Traditional Arabic" w:cs="Traditional Arabic"/>
          <w:sz w:val="36"/>
          <w:szCs w:val="36"/>
          <w:rtl/>
        </w:rPr>
        <w:t xml:space="preserve">: إذا كان النبي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قد أطلق على أبي بكر </w:t>
      </w:r>
      <w:r w:rsidRPr="009B4E78">
        <w:rPr>
          <w:rFonts w:ascii="Traditional Arabic" w:hAnsi="Traditional Arabic" w:cs="Traditional Arabic"/>
          <w:sz w:val="36"/>
          <w:szCs w:val="36"/>
        </w:rPr>
        <w:sym w:font="AGA Arabesque" w:char="F074"/>
      </w:r>
      <w:r w:rsidRPr="009B4E78">
        <w:rPr>
          <w:rFonts w:ascii="Traditional Arabic" w:hAnsi="Traditional Arabic" w:cs="Traditional Arabic"/>
          <w:sz w:val="36"/>
          <w:szCs w:val="36"/>
          <w:rtl/>
        </w:rPr>
        <w:t xml:space="preserve"> لقب "الصديق"، فالله أعلم بكمالات أبي بكر ومزاياه. لقد قال النبي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أيضًا أن أبا بكر </w:t>
      </w:r>
      <w:r w:rsidRPr="009B4E78">
        <w:rPr>
          <w:rFonts w:ascii="Traditional Arabic" w:hAnsi="Traditional Arabic" w:cs="Traditional Arabic"/>
          <w:sz w:val="36"/>
          <w:szCs w:val="36"/>
        </w:rPr>
        <w:sym w:font="AGA Arabesque" w:char="F074"/>
      </w:r>
      <w:r w:rsidRPr="009B4E78">
        <w:rPr>
          <w:rFonts w:ascii="Traditional Arabic" w:hAnsi="Traditional Arabic" w:cs="Traditional Arabic"/>
          <w:sz w:val="36"/>
          <w:szCs w:val="36"/>
          <w:rtl/>
        </w:rPr>
        <w:t xml:space="preserve"> يفضُل على غيره بما في قلبه. والحق أننا لو أمعنا النظر لرأينا </w:t>
      </w:r>
      <w:r w:rsidR="00EF3F90">
        <w:rPr>
          <w:rFonts w:ascii="Traditional Arabic" w:hAnsi="Traditional Arabic" w:cs="Traditional Arabic" w:hint="cs"/>
          <w:sz w:val="36"/>
          <w:szCs w:val="36"/>
          <w:rtl/>
        </w:rPr>
        <w:t xml:space="preserve">أنه </w:t>
      </w:r>
      <w:r w:rsidRPr="009B4E78">
        <w:rPr>
          <w:rFonts w:ascii="Traditional Arabic" w:hAnsi="Traditional Arabic" w:cs="Traditional Arabic"/>
          <w:sz w:val="36"/>
          <w:szCs w:val="36"/>
          <w:rtl/>
        </w:rPr>
        <w:t xml:space="preserve">من الصعب أن نجد نظيرًا للصدق الذي كان يتحلى به أبو بكر </w:t>
      </w:r>
      <w:r w:rsidRPr="009B4E78">
        <w:rPr>
          <w:rFonts w:ascii="Traditional Arabic" w:hAnsi="Traditional Arabic" w:cs="Traditional Arabic"/>
          <w:sz w:val="36"/>
          <w:szCs w:val="36"/>
        </w:rPr>
        <w:sym w:font="AGA Arabesque" w:char="F074"/>
      </w:r>
      <w:r w:rsidRPr="009B4E78">
        <w:rPr>
          <w:rFonts w:ascii="Traditional Arabic" w:hAnsi="Traditional Arabic" w:cs="Traditional Arabic"/>
          <w:sz w:val="36"/>
          <w:szCs w:val="36"/>
          <w:rtl/>
        </w:rPr>
        <w:t>. بل الحق أن كل من أراد أن ينال الكمالات الصدّيقية في أي عصر فلا بد له من أن يسعى جاهدًا للتحلي بخصال أبي بكر وفطرته، ثم عليه بالمجاهدة والدعاء بكل ما أوتي من قوة. وما لم يتحلّ المرء بفطرة كفطرة أبي بكر وما لم يصطبغ بصبغته، فلن يحظى بالكمالات الصديقية أبدًا. (الملفوظات ج1)</w:t>
      </w:r>
    </w:p>
    <w:p w14:paraId="02AA85B7" w14:textId="7535804B" w:rsidR="00542217" w:rsidRPr="009B4E78" w:rsidRDefault="00542217" w:rsidP="00BD0901">
      <w:pPr>
        <w:pStyle w:val="Refrence"/>
        <w:spacing w:line="240" w:lineRule="auto"/>
        <w:ind w:firstLine="0"/>
        <w:jc w:val="both"/>
        <w:rPr>
          <w:rFonts w:ascii="Traditional Arabic" w:hAnsi="Traditional Arabic" w:cs="Traditional Arabic"/>
          <w:sz w:val="36"/>
          <w:szCs w:val="36"/>
          <w:rtl/>
        </w:rPr>
      </w:pPr>
      <w:r w:rsidRPr="009B4E78">
        <w:rPr>
          <w:rFonts w:ascii="Traditional Arabic" w:hAnsi="Traditional Arabic" w:cs="Traditional Arabic"/>
          <w:sz w:val="36"/>
          <w:szCs w:val="36"/>
          <w:rtl/>
        </w:rPr>
        <w:t>إضافة إلى العتيق والصديق كانت لأبي بكر ألقاب أخرى أيضا مثل خليفة رسول الله. كان</w:t>
      </w:r>
      <w:r w:rsidRPr="009B4E78">
        <w:rPr>
          <w:rFonts w:ascii="Traditional Arabic" w:hAnsi="Traditional Arabic" w:cs="Traditional Arabic" w:hint="cs"/>
          <w:sz w:val="36"/>
          <w:szCs w:val="36"/>
          <w:rtl/>
        </w:rPr>
        <w:t xml:space="preserve"> أبو بكر ينادى ب</w:t>
      </w:r>
      <w:r w:rsidRPr="009B4E78">
        <w:rPr>
          <w:rFonts w:ascii="Traditional Arabic" w:hAnsi="Traditional Arabic" w:cs="Traditional Arabic"/>
          <w:sz w:val="36"/>
          <w:szCs w:val="36"/>
          <w:rtl/>
        </w:rPr>
        <w:t>خليفة رسول الله</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 xml:space="preserve"> وهناك رواية بهذا الخصوص عَنِ ابْنِ أَبِي مُلَيْكَةَ قَالَ: قَالَ رَجُلٌ لأَبِي بَكْرٍ: يَا خَلِيفَةَ اللَّهِ. فقال: لست بخليفة الله ولكني خَلِيفَةُ رَسُولِ اللَّهِ. أَنَا رَاضٍ بِذَلِكَ.</w:t>
      </w:r>
    </w:p>
    <w:p w14:paraId="62D864AB" w14:textId="77777777"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يقول العلامة بدر الدين العيني شارح صحيح البخاري: أجْمع المؤرخون وَغَيرهم على أَنه</w:t>
      </w:r>
      <w:r w:rsidRPr="009B4E78">
        <w:rPr>
          <w:rFonts w:ascii="Traditional Arabic" w:hAnsi="Traditional Arabic" w:cs="Traditional Arabic" w:hint="cs"/>
          <w:sz w:val="36"/>
          <w:szCs w:val="36"/>
          <w:rtl/>
        </w:rPr>
        <w:t xml:space="preserve"> كان</w:t>
      </w:r>
      <w:r w:rsidRPr="009B4E78">
        <w:rPr>
          <w:rFonts w:ascii="Traditional Arabic" w:hAnsi="Traditional Arabic" w:cs="Traditional Arabic"/>
          <w:sz w:val="36"/>
          <w:szCs w:val="36"/>
          <w:rtl/>
        </w:rPr>
        <w:t xml:space="preserve"> يلقب خَليفَة رَسُول الله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ولكن الظاهر أن أبا بكر لُقب بهذا بعد وفاة النبي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عندما تولى الخلافة، لذلك لا يمكن القول أنه كان معروفًا بهذا اللقب في حياة النبي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بل سُمي بذلك لاحقًا من قبل الناس أو اختاره هو لنفسه.</w:t>
      </w:r>
    </w:p>
    <w:p w14:paraId="229ACDE4" w14:textId="2087B25C"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lang w:bidi="ar-SA"/>
        </w:rPr>
        <w:t xml:space="preserve">هناك لقب آخر له وهو "أوّاه"، ومعناه حليم ولين القلب. ورد في الطبقات الكبرى: </w:t>
      </w:r>
      <w:r w:rsidRPr="009B4E78">
        <w:rPr>
          <w:rFonts w:ascii="Traditional Arabic" w:hAnsi="Traditional Arabic" w:cs="Traditional Arabic"/>
          <w:sz w:val="36"/>
          <w:szCs w:val="36"/>
          <w:rtl/>
        </w:rPr>
        <w:t xml:space="preserve">كَانَ أَبُو بَكْرٍ يُسَمَّى الأَوَّاهُ لِرَأْفَتِهِ وَرَحْمَتِهِ. ويعني </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أواه منيب</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 xml:space="preserve"> أنه حليم ولين القلب وتواب إلى الله وخاضع له.</w:t>
      </w:r>
    </w:p>
    <w:p w14:paraId="27D95F2C" w14:textId="77777777"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ورد في الطبقات الكبرى: يقول أحد الرواة: سَمِعْتُ عَلِيًّا يَقُولُ عَلَى الْمِنْبَرِ أَلا إِنَّ أَبَا بَكْرٍ أَوَّاهٌ مُنِيبُ الْقَلْبِ. أَلا إِنَّ عُمَرَ نَاصَحَ الله فنصحه. </w:t>
      </w:r>
    </w:p>
    <w:p w14:paraId="5924EF6D" w14:textId="77777777" w:rsidR="00542217" w:rsidRPr="009B4E78" w:rsidRDefault="00542217" w:rsidP="00542217">
      <w:pPr>
        <w:pStyle w:val="Refrence"/>
        <w:spacing w:line="240" w:lineRule="auto"/>
        <w:jc w:val="both"/>
        <w:rPr>
          <w:rFonts w:ascii="Traditional Arabic" w:hAnsi="Traditional Arabic" w:cs="Traditional Arabic"/>
          <w:sz w:val="36"/>
          <w:szCs w:val="36"/>
          <w:rtl/>
          <w:lang w:bidi="ar-SA"/>
        </w:rPr>
      </w:pPr>
      <w:r w:rsidRPr="009B4E78">
        <w:rPr>
          <w:rFonts w:ascii="Traditional Arabic" w:hAnsi="Traditional Arabic" w:cs="Traditional Arabic"/>
          <w:sz w:val="36"/>
          <w:szCs w:val="36"/>
          <w:rtl/>
        </w:rPr>
        <w:t>وقيل أنه كان يلقب بــ"أمير الشاكرين" أيضا. ومعناه زعيم الشاكرين. كان أبو بكر يلقّب بأمير الشاكرين لإكثاره من شكر الله تعالى. وورد في عمدة القارئ أن أبا بكر كان يلقّب بأمير الشاكرين.</w:t>
      </w:r>
    </w:p>
    <w:p w14:paraId="79021DA2" w14:textId="29F06C7B" w:rsidR="00542217" w:rsidRPr="009B4E78" w:rsidRDefault="00542217" w:rsidP="00EC4EE5">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lastRenderedPageBreak/>
        <w:t xml:space="preserve">وهناك لقب آخر له وهو "ثاني اثنين"، ولقد لقّب الله تعالى أبا بكر بـ "ثاني اثنين" لقوله تعالى: </w:t>
      </w:r>
      <w:r w:rsidRPr="009B4E78">
        <w:rPr>
          <w:rFonts w:ascii="Traditional Arabic" w:hAnsi="Traditional Arabic" w:cs="Traditional Arabic"/>
          <w:sz w:val="36"/>
          <w:szCs w:val="36"/>
        </w:rPr>
        <w:sym w:font="AGA Arabesque" w:char="F05D"/>
      </w:r>
      <w:r w:rsidRPr="009B4E78">
        <w:rPr>
          <w:rFonts w:ascii="Traditional Arabic" w:hAnsi="Traditional Arabic" w:cs="Traditional Arabic"/>
          <w:sz w:val="36"/>
          <w:szCs w:val="36"/>
          <w:rtl/>
        </w:rPr>
        <w:t>إِلَّا تَنْصُرُوهُ فَقَدْ نَصَرَهُ اللَّهُ إِذْ أَخْرَجَهُ الَّذِينَ كَفَرُوا ثَانِيَ اثْنَيْنِ إِذْ هُمَا فِي الْغَارِ إِذْ يَقُولُ لِصَاحِبِهِ لَا تَحْزَنْ إِنَّ اللَّهَ مَعَنَا فَأَنْزَلَ اللَّهُ سَكِينَتَهُ عَلَيْهِ</w:t>
      </w:r>
      <w:r w:rsidRPr="009B4E78">
        <w:rPr>
          <w:rFonts w:ascii="Traditional Arabic" w:hAnsi="Traditional Arabic" w:cs="Traditional Arabic"/>
          <w:sz w:val="36"/>
          <w:szCs w:val="36"/>
        </w:rPr>
        <w:sym w:font="AGA Arabesque" w:char="F05B"/>
      </w:r>
      <w:r w:rsidRPr="009B4E78">
        <w:rPr>
          <w:rFonts w:ascii="Traditional Arabic" w:hAnsi="Traditional Arabic" w:cs="Traditional Arabic"/>
          <w:sz w:val="36"/>
          <w:szCs w:val="36"/>
          <w:rtl/>
        </w:rPr>
        <w:t xml:space="preserve"> (التوبة</w:t>
      </w:r>
      <w:r w:rsidR="009548DB">
        <w:rPr>
          <w:rFonts w:ascii="Traditional Arabic" w:hAnsi="Traditional Arabic" w:cs="Traditional Arabic" w:hint="cs"/>
          <w:sz w:val="36"/>
          <w:szCs w:val="36"/>
          <w:rtl/>
        </w:rPr>
        <w:t>:</w:t>
      </w:r>
      <w:r w:rsidR="009548DB">
        <w:rPr>
          <w:rFonts w:ascii="Traditional Arabic" w:hAnsi="Traditional Arabic" w:cs="Traditional Arabic" w:hint="cs"/>
          <w:sz w:val="36"/>
          <w:szCs w:val="36"/>
          <w:rtl/>
          <w:lang w:bidi="ar-SA"/>
        </w:rPr>
        <w:t>40</w:t>
      </w:r>
      <w:r w:rsidRPr="009B4E78">
        <w:rPr>
          <w:rFonts w:ascii="Traditional Arabic" w:hAnsi="Traditional Arabic" w:cs="Traditional Arabic"/>
          <w:sz w:val="36"/>
          <w:szCs w:val="36"/>
          <w:rtl/>
        </w:rPr>
        <w:t>)</w:t>
      </w:r>
    </w:p>
    <w:p w14:paraId="6137C56A" w14:textId="0859B260"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يقول المسيح الموعود </w:t>
      </w:r>
      <w:r w:rsidRPr="009B4E78">
        <w:rPr>
          <w:rFonts w:ascii="Traditional Arabic" w:hAnsi="Traditional Arabic" w:cs="Traditional Arabic"/>
          <w:sz w:val="36"/>
          <w:szCs w:val="36"/>
        </w:rPr>
        <w:sym w:font="AGA Arabesque" w:char="F075"/>
      </w:r>
      <w:r w:rsidRPr="009B4E78">
        <w:rPr>
          <w:rFonts w:ascii="Traditional Arabic" w:hAnsi="Traditional Arabic" w:cs="Traditional Arabic"/>
          <w:sz w:val="36"/>
          <w:szCs w:val="36"/>
          <w:rtl/>
        </w:rPr>
        <w:t xml:space="preserve">: أسلى به الله نبيَّه في وقتٍ عبوس وعيش بوسٍ، وخُصّ باسم الصدّيق وقربِ نبي الثقلَين، وأفاض الله عليه خلعة </w:t>
      </w:r>
      <w:r w:rsidRPr="009B4E78">
        <w:rPr>
          <w:rFonts w:ascii="Traditional Arabic" w:hAnsi="Traditional Arabic" w:cs="Traditional Arabic"/>
          <w:sz w:val="36"/>
          <w:szCs w:val="36"/>
        </w:rPr>
        <w:sym w:font="AGA Arabesque" w:char="F05D"/>
      </w:r>
      <w:r w:rsidRPr="009B4E78">
        <w:rPr>
          <w:rFonts w:ascii="Traditional Arabic" w:hAnsi="Traditional Arabic" w:cs="Traditional Arabic"/>
          <w:sz w:val="36"/>
          <w:szCs w:val="36"/>
          <w:rtl/>
        </w:rPr>
        <w:t>ثَانِيَ اثْنَيْنِ</w:t>
      </w:r>
      <w:r w:rsidRPr="009B4E78">
        <w:rPr>
          <w:rFonts w:ascii="Traditional Arabic" w:hAnsi="Traditional Arabic" w:cs="Traditional Arabic"/>
          <w:sz w:val="36"/>
          <w:szCs w:val="36"/>
        </w:rPr>
        <w:sym w:font="AGA Arabesque" w:char="F05B"/>
      </w:r>
      <w:r w:rsidRPr="009B4E78">
        <w:rPr>
          <w:rFonts w:ascii="Traditional Arabic" w:hAnsi="Traditional Arabic" w:cs="Traditional Arabic"/>
          <w:sz w:val="36"/>
          <w:szCs w:val="36"/>
          <w:rtl/>
        </w:rPr>
        <w:t xml:space="preserve">، وجعله من المخصوصين.... أتعرف رجلا سُمّي </w:t>
      </w:r>
      <w:r w:rsidRPr="009B4E78">
        <w:rPr>
          <w:rFonts w:ascii="Traditional Arabic" w:hAnsi="Traditional Arabic" w:cs="Traditional Arabic"/>
          <w:sz w:val="36"/>
          <w:szCs w:val="36"/>
        </w:rPr>
        <w:sym w:font="AGA Arabesque" w:char="F05D"/>
      </w:r>
      <w:r w:rsidRPr="009B4E78">
        <w:rPr>
          <w:rFonts w:ascii="Traditional Arabic" w:hAnsi="Traditional Arabic" w:cs="Traditional Arabic"/>
          <w:sz w:val="36"/>
          <w:szCs w:val="36"/>
          <w:rtl/>
        </w:rPr>
        <w:t>ثَانِيَ اثْنَيْنِ</w:t>
      </w:r>
      <w:r w:rsidRPr="009B4E78">
        <w:rPr>
          <w:rFonts w:ascii="Traditional Arabic" w:hAnsi="Traditional Arabic" w:cs="Traditional Arabic"/>
          <w:sz w:val="36"/>
          <w:szCs w:val="36"/>
        </w:rPr>
        <w:sym w:font="AGA Arabesque" w:char="F05B"/>
      </w:r>
      <w:r w:rsidRPr="009B4E78">
        <w:rPr>
          <w:rFonts w:ascii="Traditional Arabic" w:hAnsi="Traditional Arabic" w:cs="Traditional Arabic"/>
          <w:sz w:val="36"/>
          <w:szCs w:val="36"/>
          <w:rtl/>
        </w:rPr>
        <w:t xml:space="preserve"> وسُمي صاحبًا لنبي الثقلين، وأُشرِكَ في فضل </w:t>
      </w:r>
      <w:r w:rsidRPr="009B4E78">
        <w:rPr>
          <w:rFonts w:ascii="Traditional Arabic" w:hAnsi="Traditional Arabic" w:cs="Traditional Arabic"/>
          <w:sz w:val="36"/>
          <w:szCs w:val="36"/>
        </w:rPr>
        <w:sym w:font="AGA Arabesque" w:char="F05D"/>
      </w:r>
      <w:r w:rsidRPr="009B4E78">
        <w:rPr>
          <w:rFonts w:ascii="Traditional Arabic" w:hAnsi="Traditional Arabic" w:cs="Traditional Arabic"/>
          <w:sz w:val="36"/>
          <w:szCs w:val="36"/>
          <w:rtl/>
        </w:rPr>
        <w:t>إِن</w:t>
      </w:r>
      <w:r w:rsidR="009548DB">
        <w:rPr>
          <w:rFonts w:ascii="Traditional Arabic" w:hAnsi="Traditional Arabic" w:cs="Traditional Arabic" w:hint="cs"/>
          <w:sz w:val="36"/>
          <w:szCs w:val="36"/>
          <w:rtl/>
        </w:rPr>
        <w:t>َّ</w:t>
      </w:r>
      <w:r w:rsidRPr="009B4E78">
        <w:rPr>
          <w:rFonts w:ascii="Traditional Arabic" w:hAnsi="Traditional Arabic" w:cs="Traditional Arabic"/>
          <w:sz w:val="36"/>
          <w:szCs w:val="36"/>
          <w:rtl/>
        </w:rPr>
        <w:t xml:space="preserve"> اللهَ مَعَنَا</w:t>
      </w:r>
      <w:r w:rsidRPr="009B4E78">
        <w:rPr>
          <w:rFonts w:ascii="Traditional Arabic" w:hAnsi="Traditional Arabic" w:cs="Traditional Arabic"/>
          <w:sz w:val="36"/>
          <w:szCs w:val="36"/>
        </w:rPr>
        <w:sym w:font="AGA Arabesque" w:char="F05B"/>
      </w:r>
      <w:r w:rsidRPr="009B4E78">
        <w:rPr>
          <w:rFonts w:ascii="Traditional Arabic" w:hAnsi="Traditional Arabic" w:cs="Traditional Arabic"/>
          <w:sz w:val="36"/>
          <w:szCs w:val="36"/>
          <w:rtl/>
        </w:rPr>
        <w:t>، وجُعِل أحدٌ من المؤيّدين؟ أتعلم أحدًا حُمد في القرآن كمثل هذه المحمدة، وسُفر زحام الشبهات عن حالاته المخفية، وثبت فيه بالنصوص الصريحة لا الظنية الشكّيّة أنه من المقبولين؟ ووالله، ما أرى مثل هذا الذكر الصريح ثابت</w:t>
      </w:r>
      <w:r w:rsidR="0001746F">
        <w:rPr>
          <w:rFonts w:ascii="Traditional Arabic" w:hAnsi="Traditional Arabic" w:cs="Traditional Arabic" w:hint="cs"/>
          <w:sz w:val="36"/>
          <w:szCs w:val="36"/>
          <w:rtl/>
        </w:rPr>
        <w:t>ا</w:t>
      </w:r>
      <w:r w:rsidRPr="009B4E78">
        <w:rPr>
          <w:rFonts w:ascii="Traditional Arabic" w:hAnsi="Traditional Arabic" w:cs="Traditional Arabic"/>
          <w:sz w:val="36"/>
          <w:szCs w:val="36"/>
          <w:rtl/>
        </w:rPr>
        <w:t xml:space="preserve"> بالتحقيق الذي مخصوص بالصدّيق لرجل آخر في صحف رب البيت العتيق. فإن كنت في شك مما قلت، أو تظن أني عن الحق ملتُ، فأْت بنظير من القرآن، وأرِنا لرجل آخر تصريحًا من الفرقان، إن كنت من الصادقين."</w:t>
      </w:r>
      <w:r w:rsidRPr="009B4E78">
        <w:rPr>
          <w:rFonts w:ascii="Traditional Arabic" w:hAnsi="Traditional Arabic" w:cs="Traditional Arabic" w:hint="cs"/>
          <w:sz w:val="36"/>
          <w:szCs w:val="36"/>
          <w:rtl/>
        </w:rPr>
        <w:t xml:space="preserve"> (سر الخلافة)</w:t>
      </w:r>
    </w:p>
    <w:p w14:paraId="339D4D33" w14:textId="77777777"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هذا ما قاله حضرته في كتاب "سر الخلافة".</w:t>
      </w:r>
    </w:p>
    <w:p w14:paraId="34A76143" w14:textId="077E7577" w:rsidR="00542217" w:rsidRPr="009B4E78" w:rsidRDefault="00542217" w:rsidP="00EC4EE5">
      <w:pPr>
        <w:autoSpaceDE w:val="0"/>
        <w:autoSpaceDN w:val="0"/>
        <w:bidi/>
        <w:adjustRightInd w:val="0"/>
        <w:spacing w:after="0"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ثم هناك لقب آخر له وهو "صاحب الرسول" أي رفيق الرسول. عن أبي بكر </w:t>
      </w:r>
      <w:r w:rsidRPr="009B4E78">
        <w:rPr>
          <w:rFonts w:ascii="Traditional Arabic" w:hAnsi="Traditional Arabic" w:cs="Traditional Arabic"/>
          <w:sz w:val="36"/>
          <w:szCs w:val="36"/>
        </w:rPr>
        <w:sym w:font="AGA Arabesque" w:char="F074"/>
      </w:r>
      <w:r w:rsidRPr="009B4E78">
        <w:rPr>
          <w:rFonts w:ascii="Traditional Arabic" w:hAnsi="Traditional Arabic" w:cs="Traditional Arabic"/>
          <w:sz w:val="36"/>
          <w:szCs w:val="36"/>
          <w:rtl/>
        </w:rPr>
        <w:t xml:space="preserve"> قال لجماعة: أيكم يقرأ سورة التوبة؟ قال رجل أنا أقرأ، فلما بلغ </w:t>
      </w:r>
      <w:r w:rsidRPr="009B4E78">
        <w:rPr>
          <w:rFonts w:ascii="Traditional Arabic" w:hAnsi="Traditional Arabic" w:cs="Traditional Arabic"/>
          <w:sz w:val="36"/>
          <w:szCs w:val="36"/>
        </w:rPr>
        <w:sym w:font="AGA Arabesque" w:char="F05D"/>
      </w:r>
      <w:r w:rsidRPr="009B4E78">
        <w:rPr>
          <w:rFonts w:ascii="Traditional Arabic" w:hAnsi="Traditional Arabic" w:cs="Traditional Arabic"/>
          <w:sz w:val="36"/>
          <w:szCs w:val="36"/>
          <w:rtl/>
        </w:rPr>
        <w:t>إِذْ يَقُولُ لِصاحِبِهِ لا تَحْزَنْ</w:t>
      </w:r>
      <w:r w:rsidRPr="009B4E78">
        <w:rPr>
          <w:rFonts w:ascii="Traditional Arabic" w:hAnsi="Traditional Arabic" w:cs="Traditional Arabic"/>
          <w:sz w:val="36"/>
          <w:szCs w:val="36"/>
        </w:rPr>
        <w:sym w:font="AGA Arabesque" w:char="F05B"/>
      </w:r>
      <w:r w:rsidRPr="009B4E78">
        <w:rPr>
          <w:rFonts w:ascii="Traditional Arabic" w:hAnsi="Traditional Arabic" w:cs="Traditional Arabic"/>
          <w:sz w:val="36"/>
          <w:szCs w:val="36"/>
          <w:rtl/>
        </w:rPr>
        <w:t xml:space="preserve"> بكى وقال: أنا والله</w:t>
      </w:r>
      <w:r w:rsidR="009548DB">
        <w:rPr>
          <w:rFonts w:ascii="Traditional Arabic" w:hAnsi="Traditional Arabic" w:cs="Traditional Arabic" w:hint="cs"/>
          <w:sz w:val="36"/>
          <w:szCs w:val="36"/>
          <w:rtl/>
        </w:rPr>
        <w:t xml:space="preserve"> </w:t>
      </w:r>
      <w:r w:rsidRPr="009B4E78">
        <w:rPr>
          <w:rFonts w:ascii="Traditional Arabic" w:hAnsi="Traditional Arabic" w:cs="Traditional Arabic"/>
          <w:sz w:val="36"/>
          <w:szCs w:val="36"/>
          <w:rtl/>
        </w:rPr>
        <w:t xml:space="preserve">صاحب رسول الله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w:t>
      </w:r>
    </w:p>
    <w:p w14:paraId="144B28F9" w14:textId="10D249AB" w:rsidR="00542217" w:rsidRPr="009B4E78" w:rsidRDefault="00542217" w:rsidP="00EC4EE5">
      <w:pPr>
        <w:autoSpaceDE w:val="0"/>
        <w:autoSpaceDN w:val="0"/>
        <w:bidi/>
        <w:adjustRightInd w:val="0"/>
        <w:spacing w:after="0" w:line="240" w:lineRule="auto"/>
        <w:jc w:val="both"/>
        <w:rPr>
          <w:rFonts w:ascii="Traditional Arabic" w:hAnsi="Traditional Arabic" w:cs="Traditional Arabic"/>
          <w:sz w:val="36"/>
          <w:szCs w:val="36"/>
          <w:rtl/>
        </w:rPr>
      </w:pPr>
      <w:r w:rsidRPr="009B4E78">
        <w:rPr>
          <w:rFonts w:ascii="Traditional Arabic" w:hAnsi="Traditional Arabic" w:cs="Traditional Arabic" w:hint="cs"/>
          <w:sz w:val="36"/>
          <w:szCs w:val="36"/>
          <w:rtl/>
        </w:rPr>
        <w:t>وأُعطيَ</w:t>
      </w:r>
      <w:r w:rsidRPr="009B4E78">
        <w:rPr>
          <w:rFonts w:ascii="Traditional Arabic" w:hAnsi="Traditional Arabic" w:cs="Traditional Arabic"/>
          <w:sz w:val="36"/>
          <w:szCs w:val="36"/>
          <w:rtl/>
        </w:rPr>
        <w:t xml:space="preserve"> له لقب آخر وهو "آدم الثاني". وهذا ما لقّبه به المسيح الموعود </w:t>
      </w:r>
      <w:r w:rsidRPr="009B4E78">
        <w:rPr>
          <w:rFonts w:ascii="Traditional Arabic" w:hAnsi="Traditional Arabic" w:cs="Traditional Arabic"/>
          <w:sz w:val="36"/>
          <w:szCs w:val="36"/>
        </w:rPr>
        <w:sym w:font="AGA Arabesque" w:char="F075"/>
      </w:r>
      <w:r w:rsidRPr="009B4E78">
        <w:rPr>
          <w:rFonts w:ascii="Traditional Arabic" w:hAnsi="Traditional Arabic" w:cs="Traditional Arabic"/>
          <w:sz w:val="36"/>
          <w:szCs w:val="36"/>
          <w:rtl/>
        </w:rPr>
        <w:t xml:space="preserve"> فقد وصف أبا بكرٍ أنه كان آدم الثاني،</w:t>
      </w:r>
      <w:r w:rsidRPr="009B4E78">
        <w:rPr>
          <w:rFonts w:ascii="Traditional Arabic" w:hAnsi="Traditional Arabic" w:cs="Traditional Arabic" w:hint="cs"/>
          <w:sz w:val="36"/>
          <w:szCs w:val="36"/>
          <w:rtl/>
        </w:rPr>
        <w:t xml:space="preserve"> فيما </w:t>
      </w:r>
      <w:r w:rsidRPr="009B4E78">
        <w:rPr>
          <w:rFonts w:ascii="Traditional Arabic" w:hAnsi="Traditional Arabic" w:cs="Traditional Arabic"/>
          <w:sz w:val="36"/>
          <w:szCs w:val="36"/>
          <w:rtl/>
        </w:rPr>
        <w:t xml:space="preserve">كتب </w:t>
      </w:r>
      <w:r w:rsidRPr="009B4E78">
        <w:rPr>
          <w:rFonts w:ascii="Traditional Arabic" w:hAnsi="Traditional Arabic" w:cs="Traditional Arabic"/>
          <w:sz w:val="36"/>
          <w:szCs w:val="36"/>
        </w:rPr>
        <w:sym w:font="AGA Arabesque" w:char="F075"/>
      </w:r>
      <w:r w:rsidRPr="009B4E78">
        <w:rPr>
          <w:rFonts w:ascii="Traditional Arabic" w:hAnsi="Traditional Arabic" w:cs="Traditional Arabic"/>
          <w:sz w:val="36"/>
          <w:szCs w:val="36"/>
          <w:rtl/>
        </w:rPr>
        <w:t xml:space="preserve"> في أحد مكاتيبه: </w:t>
      </w:r>
      <w:r w:rsidRPr="009B4E78">
        <w:rPr>
          <w:rFonts w:ascii="Traditional Arabic" w:hAnsi="Traditional Arabic" w:cs="Traditional Arabic" w:hint="cs"/>
          <w:sz w:val="36"/>
          <w:szCs w:val="36"/>
          <w:rtl/>
        </w:rPr>
        <w:t>كا</w:t>
      </w:r>
      <w:r w:rsidRPr="009B4E78">
        <w:rPr>
          <w:rFonts w:ascii="Traditional Arabic" w:hAnsi="Traditional Arabic" w:cs="Traditional Arabic"/>
          <w:sz w:val="36"/>
          <w:szCs w:val="36"/>
          <w:rtl/>
        </w:rPr>
        <w:t>ن أب</w:t>
      </w:r>
      <w:r w:rsidR="00B243D3">
        <w:rPr>
          <w:rFonts w:ascii="Traditional Arabic" w:hAnsi="Traditional Arabic" w:cs="Traditional Arabic" w:hint="cs"/>
          <w:sz w:val="36"/>
          <w:szCs w:val="36"/>
          <w:rtl/>
        </w:rPr>
        <w:t>و</w:t>
      </w:r>
      <w:r w:rsidRPr="009B4E78">
        <w:rPr>
          <w:rFonts w:ascii="Traditional Arabic" w:hAnsi="Traditional Arabic" w:cs="Traditional Arabic"/>
          <w:sz w:val="36"/>
          <w:szCs w:val="36"/>
          <w:rtl/>
        </w:rPr>
        <w:t xml:space="preserve"> بكر </w:t>
      </w:r>
      <w:r w:rsidRPr="009B4E78">
        <w:rPr>
          <w:rFonts w:ascii="Traditional Arabic" w:hAnsi="Traditional Arabic" w:cs="Traditional Arabic"/>
          <w:sz w:val="36"/>
          <w:szCs w:val="36"/>
        </w:rPr>
        <w:sym w:font="AGA Arabesque" w:char="F074"/>
      </w:r>
      <w:r w:rsidRPr="009B4E78">
        <w:rPr>
          <w:rFonts w:ascii="Traditional Arabic" w:hAnsi="Traditional Arabic" w:cs="Traditional Arabic"/>
          <w:sz w:val="36"/>
          <w:szCs w:val="36"/>
          <w:rtl/>
        </w:rPr>
        <w:t xml:space="preserve"> آدم الثاني للإسلام، كذلك لو لم يكن عمر الفاروق وعثمان رضي الله عنهما صادق</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ين وأمين</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ين في الدين لكان صعبًا علينا إثبات آية واحدة من القرآن الكريم أنها من عند الله تعالى.</w:t>
      </w:r>
    </w:p>
    <w:p w14:paraId="746A946E" w14:textId="77777777"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يقول المسيح الموعود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في كتابه سر الخلافة: والله إنه كان آدمَ الثاني للإسلام، والمظهر الأول لأنوار خير الأنام.</w:t>
      </w:r>
    </w:p>
    <w:p w14:paraId="54B3C494" w14:textId="08B1FB10"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وقد ورد في كتب السير أن من ألقاب سيدنا أبي بكر، خليلُ الرسول أيضا، وبناؤه على رواية في كتب الحديث، أن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قال لو كان لي خليلٌ لكان أبا بكر. ففي البخاري عَنْ ابْنِ عَبَّاسٍ قَالَ</w:t>
      </w:r>
      <w:r w:rsidR="009548DB">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رَسُولُ اللَّهِ </w:t>
      </w:r>
      <w:r w:rsidR="009548DB" w:rsidRPr="009548DB">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فِي مَرَضِهِ الَّذِي مَاتَ فِيهِ لَوْ كُنْتُ مُتَّخِذًا مِنْ النَّاسِ خَلِيلًا لَاتَّخَذْتُ أَبَا بَكْرٍ خَلِيلًا وَلَكِنْ خُلَّةُ الْإِسْلَامِ أَفْضَلُ، سُدُّوا عَنِّي كُلَّ خَوْخَةٍ فِي هَذَا الْمَسْجِدِ غَيْرَ خَوْخَةِ أَبِي بَكْرٍ. هنا أثار خلية البحث عندنا السؤال -وهو صواب- أن من هذه الرواية يثبت فقط أن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لو اتخذ خليلا لاتخذ أبا بكر. أما أنه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قد اتخذ</w:t>
      </w:r>
      <w:r w:rsidR="00DB0E89">
        <w:rPr>
          <w:rFonts w:ascii="Traditional Arabic" w:hAnsi="Traditional Arabic" w:cs="Traditional Arabic" w:hint="cs"/>
          <w:sz w:val="36"/>
          <w:szCs w:val="36"/>
          <w:rtl/>
        </w:rPr>
        <w:t>ه خليلا</w:t>
      </w:r>
      <w:r>
        <w:rPr>
          <w:rFonts w:ascii="Traditional Arabic" w:hAnsi="Traditional Arabic" w:cs="Traditional Arabic"/>
          <w:sz w:val="36"/>
          <w:szCs w:val="36"/>
          <w:rtl/>
        </w:rPr>
        <w:t xml:space="preserve"> في الأمر الواقع فقد وضَّح ذلك المسيحُ الموعود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حيث قال:</w:t>
      </w:r>
    </w:p>
    <w:p w14:paraId="0F893D2E" w14:textId="14C6D2BB"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إن قول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"لو كنت متخِّذا أحدًا خليلا في الدنيا لاتخذتُ أبا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يحتاج إلى الشرح. فما معناه </w:t>
      </w:r>
      <w:r w:rsidR="00B243D3">
        <w:rPr>
          <w:rFonts w:ascii="Traditional Arabic" w:hAnsi="Traditional Arabic" w:cs="Traditional Arabic"/>
          <w:sz w:val="36"/>
          <w:szCs w:val="36"/>
          <w:rtl/>
        </w:rPr>
        <w:t>إذ</w:t>
      </w:r>
      <w:r w:rsidR="00B243D3">
        <w:rPr>
          <w:rFonts w:ascii="Traditional Arabic" w:hAnsi="Traditional Arabic" w:cs="Traditional Arabic" w:hint="cs"/>
          <w:sz w:val="36"/>
          <w:szCs w:val="36"/>
          <w:rtl/>
        </w:rPr>
        <w:t>ن</w:t>
      </w:r>
      <w:r>
        <w:rPr>
          <w:rFonts w:ascii="Traditional Arabic" w:hAnsi="Traditional Arabic" w:cs="Traditional Arabic"/>
          <w:sz w:val="36"/>
          <w:szCs w:val="36"/>
          <w:rtl/>
        </w:rPr>
        <w:t xml:space="preserve">؟ الحق أن الخلَّة والصداقة هي ما يجري في عروق المرء كالدم، وهي لله وحده وخاصة به </w:t>
      </w:r>
      <w:r>
        <w:rPr>
          <w:rFonts w:ascii="Traditional Arabic" w:hAnsi="Traditional Arabic" w:cs="Traditional Arabic"/>
          <w:sz w:val="36"/>
          <w:szCs w:val="36"/>
        </w:rPr>
        <w:sym w:font="AGA Arabesque" w:char="F049"/>
      </w:r>
      <w:r>
        <w:rPr>
          <w:rFonts w:ascii="Traditional Arabic" w:hAnsi="Traditional Arabic" w:cs="Traditional Arabic"/>
          <w:sz w:val="36"/>
          <w:szCs w:val="36"/>
          <w:rtl/>
        </w:rPr>
        <w:t xml:space="preserve">. أما الآخرون فالعلاقة معهم تكون علاقة الأخوة والقرابة فقط. الخلّة ما يقتحم القلب. كما شغف قلبَ زليخا حُبُّ يوسف. هذا هو معنى تلك الجملة المقدسة التي قالها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أن لا أحدَ يشارك الله في الحب، أما</w:t>
      </w:r>
      <w:r w:rsidR="00B243D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في الدنيا فلو كنت متخِّذا أحدا خليلا لاتخذتُ أبا بكر.</w:t>
      </w:r>
    </w:p>
    <w:p w14:paraId="1EFCD844" w14:textId="587D2DB2"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فلله </w:t>
      </w:r>
      <w:r>
        <w:rPr>
          <w:rFonts w:ascii="Traditional Arabic" w:hAnsi="Traditional Arabic" w:cs="Traditional Arabic"/>
          <w:sz w:val="36"/>
          <w:szCs w:val="36"/>
        </w:rPr>
        <w:sym w:font="AGA Arabesque" w:char="F049"/>
      </w:r>
      <w:r>
        <w:rPr>
          <w:rFonts w:ascii="Traditional Arabic" w:hAnsi="Traditional Arabic" w:cs="Traditional Arabic"/>
          <w:sz w:val="36"/>
          <w:szCs w:val="36"/>
          <w:rtl/>
        </w:rPr>
        <w:t xml:space="preserve"> مقام لا يناله غيرُه مطلقا، أما إذا كان لي صديقٌ في الدنيا فهو أبو بكر. أي كان أبو بكر صديقا 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لكن هذه الصداقة لا حقيقة لها مقابل خلة الله. فكان من المستحيل على نبي وخاصة سيدنا محمد</w:t>
      </w:r>
      <w:r w:rsidR="00B243D3">
        <w:rPr>
          <w:rFonts w:ascii="Traditional Arabic" w:hAnsi="Traditional Arabic" w:cs="Traditional Arabic" w:hint="cs"/>
          <w:sz w:val="36"/>
          <w:szCs w:val="36"/>
          <w:rtl/>
        </w:rPr>
        <w:t>ا</w:t>
      </w:r>
      <w:r>
        <w:rPr>
          <w:rFonts w:ascii="Traditional Arabic" w:hAnsi="Traditional Arabic" w:cs="Traditional Arabic"/>
          <w:sz w:val="36"/>
          <w:szCs w:val="36"/>
          <w:rtl/>
        </w:rPr>
        <w:t xml:space="preserve">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أن ينشئ مع رجلٍ من الدنيا صداقةً تماثل خلة الله. أما ما دونها من علاقات الصداقة في الحياة الدنيا فقال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إن أبا بكر أحقُّ بها.  </w:t>
      </w:r>
    </w:p>
    <w:p w14:paraId="65017846" w14:textId="4BE7A0DB"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ماذا كانت كنيته، فهي أبو بكر ويُذكر لها أكثر من وجه، فعند البعض كني أبا بكر لأن بكر هو البعير الشاب، ولما كان حضرته يحب رعاية الإبل والاعتناء بها وكان ماهرا في ذلك فقد سماه الناس أبا بكر. فمن معاني البكر الإسراع والمبادرة أيضا فقد كني عند البعض أبا بكر لكونه أول من أسلم، فقد ورد إنه </w:t>
      </w:r>
      <w:r w:rsidR="00220351">
        <w:rPr>
          <w:rFonts w:ascii="Traditional Arabic" w:hAnsi="Traditional Arabic" w:cs="Traditional Arabic"/>
          <w:sz w:val="36"/>
          <w:szCs w:val="36"/>
          <w:rtl/>
        </w:rPr>
        <w:t>ب</w:t>
      </w:r>
      <w:r w:rsidR="00220351">
        <w:rPr>
          <w:rFonts w:ascii="Traditional Arabic" w:hAnsi="Traditional Arabic" w:cs="Traditional Arabic" w:hint="cs"/>
          <w:sz w:val="36"/>
          <w:szCs w:val="36"/>
          <w:rtl/>
        </w:rPr>
        <w:t>كَّ</w:t>
      </w:r>
      <w:r w:rsidR="00220351">
        <w:rPr>
          <w:rFonts w:ascii="Traditional Arabic" w:hAnsi="Traditional Arabic" w:cs="Traditional Arabic"/>
          <w:sz w:val="36"/>
          <w:szCs w:val="36"/>
          <w:rtl/>
        </w:rPr>
        <w:t xml:space="preserve">ر </w:t>
      </w:r>
      <w:r>
        <w:rPr>
          <w:rFonts w:ascii="Traditional Arabic" w:hAnsi="Traditional Arabic" w:cs="Traditional Arabic"/>
          <w:sz w:val="36"/>
          <w:szCs w:val="36"/>
          <w:rtl/>
        </w:rPr>
        <w:t xml:space="preserve">إلى الإسلام قبل </w:t>
      </w:r>
      <w:r w:rsidR="00EC4EE5">
        <w:rPr>
          <w:rFonts w:ascii="Traditional Arabic" w:hAnsi="Traditional Arabic" w:cs="Traditional Arabic"/>
          <w:sz w:val="36"/>
          <w:szCs w:val="36"/>
          <w:rtl/>
        </w:rPr>
        <w:t>غيره. وقال العلامة الزمخشري أنه</w:t>
      </w:r>
      <w:r w:rsidR="00EC4EE5">
        <w:rPr>
          <w:rFonts w:ascii="Traditional Arabic" w:hAnsi="Traditional Arabic" w:cs="Traditional Arabic" w:hint="cs"/>
          <w:sz w:val="36"/>
          <w:szCs w:val="36"/>
          <w:rtl/>
        </w:rPr>
        <w:t xml:space="preserve"> </w:t>
      </w:r>
      <w:r w:rsidR="00220351">
        <w:rPr>
          <w:rFonts w:ascii="Traditional Arabic" w:hAnsi="Traditional Arabic" w:cs="Traditional Arabic" w:hint="cs"/>
          <w:sz w:val="36"/>
          <w:szCs w:val="36"/>
          <w:rtl/>
        </w:rPr>
        <w:t>كُ</w:t>
      </w:r>
      <w:r w:rsidR="00220351">
        <w:rPr>
          <w:rFonts w:ascii="Traditional Arabic" w:hAnsi="Traditional Arabic" w:cs="Traditional Arabic"/>
          <w:sz w:val="36"/>
          <w:szCs w:val="36"/>
          <w:rtl/>
        </w:rPr>
        <w:t>ن</w:t>
      </w:r>
      <w:r w:rsidR="00220351">
        <w:rPr>
          <w:rFonts w:ascii="Traditional Arabic" w:hAnsi="Traditional Arabic" w:cs="Traditional Arabic" w:hint="cs"/>
          <w:sz w:val="36"/>
          <w:szCs w:val="36"/>
          <w:rtl/>
        </w:rPr>
        <w:t>ِّ</w:t>
      </w:r>
      <w:r w:rsidR="00220351">
        <w:rPr>
          <w:rFonts w:ascii="Traditional Arabic" w:hAnsi="Traditional Arabic" w:cs="Traditional Arabic"/>
          <w:sz w:val="36"/>
          <w:szCs w:val="36"/>
          <w:rtl/>
        </w:rPr>
        <w:t xml:space="preserve">ي </w:t>
      </w:r>
      <w:r>
        <w:rPr>
          <w:rFonts w:ascii="Traditional Arabic" w:hAnsi="Traditional Arabic" w:cs="Traditional Arabic"/>
          <w:sz w:val="36"/>
          <w:szCs w:val="36"/>
          <w:rtl/>
        </w:rPr>
        <w:t xml:space="preserve">بأبي بكر لابتكاره في الخصال الطيبة. </w:t>
      </w:r>
    </w:p>
    <w:p w14:paraId="5A6AFFFD" w14:textId="1012BF56"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حُليتُه</w:t>
      </w:r>
      <w:r w:rsidR="00220351">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عَنْ عَائِشَةَ، رَضِيَ اللَّهُ تَعَالَى عَنْهَا، أَنَّهَا نَظَرَتْ إِلَى رَجُلٍ مِنَ الْعَرَبِ مَرَّ وَهِيَ فِي هَوْدَجِهَا، فَقَالَتْ: مَا رَأَيْتُ رَجُلا أَشْبَهَ بِأَبِي بَكْرٍ مِنْ هَذَا، فَقُلْنَا لَهَا: صِفِي أَبَا بَكْرٍ، فَقَالَتْ: رَجُلٌ أَبْيَضُ نَحِيفٌ خَفِيفُ الْعَارِضَيْنِ، أَجْنَأُ لا يَسْتَمْسِكُ إِزَارُهُ، يَسْتَرْخِي عَنْ حِقْوَيْهِ، مَعْرُوقُ الْوَجْهِ، غَائِرُ الْعَيْنَيْنِ، نَاتِئُ الْجَبْهَةِ. </w:t>
      </w:r>
    </w:p>
    <w:p w14:paraId="55EB7489" w14:textId="3A430E8C"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وفي البخاري عَنْ عَبْدِ اللَّهِ بْنِ عُمَرَ رَضِيَ اللَّهُ عَنْهُمَا قَالَ</w:t>
      </w:r>
      <w:r w:rsidR="00220351">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رَسُولُ اللَّهِ </w:t>
      </w:r>
      <w:r w:rsidR="00220351" w:rsidRPr="00220351">
        <w:rPr>
          <w:rFonts w:ascii="Traditional Arabic" w:hAnsi="Traditional Arabic" w:cs="Traditional Arabic"/>
          <w:sz w:val="36"/>
          <w:szCs w:val="36"/>
        </w:rPr>
        <w:sym w:font="AGA Arabesque" w:char="F072"/>
      </w:r>
      <w:r w:rsidR="00220351">
        <w:rPr>
          <w:rFonts w:ascii="Traditional Arabic" w:hAnsi="Traditional Arabic" w:cs="Traditional Arabic" w:hint="cs"/>
          <w:sz w:val="36"/>
          <w:szCs w:val="36"/>
          <w:rtl/>
        </w:rPr>
        <w:t xml:space="preserve"> </w:t>
      </w:r>
      <w:r>
        <w:rPr>
          <w:rFonts w:ascii="Traditional Arabic" w:hAnsi="Traditional Arabic" w:cs="Traditional Arabic"/>
          <w:sz w:val="36"/>
          <w:szCs w:val="36"/>
          <w:rtl/>
        </w:rPr>
        <w:t>مَنْ جَرَّ ثَوْبَهُ خُيَلَاءَ لَمْ يَنْظُرْ اللَّهُ إِلَيْهِ يَوْمَ الْقِيَامَةِ فَقَالَ أَبُو بَكْرٍ إِنَّ أَحَدَ شِقَّيْ ثَوْبِي يَسْتَرْخِي إِلَّا أَنْ أَتَعَاهَدَ ذَلِكَ مِنْهُ فَقَالَ رَسُولُ اللَّهِ صَلَّى اللَّهُ عَلَيْهِ وَسَلَّمَ إِنَّكَ لَسْتَ تَصْنَعُ ذَلِكَ خُيَلَاءَ. فهذا يجوز ولا بأس به.</w:t>
      </w:r>
    </w:p>
    <w:p w14:paraId="44E28DA0" w14:textId="0BF9317A" w:rsidR="00BD0901" w:rsidRP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كان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يخضب شعره بالحنا</w:t>
      </w:r>
      <w:r w:rsidR="00FA4E72">
        <w:rPr>
          <w:rFonts w:ascii="Traditional Arabic" w:hAnsi="Traditional Arabic" w:cs="Traditional Arabic" w:hint="cs"/>
          <w:sz w:val="36"/>
          <w:szCs w:val="36"/>
          <w:rtl/>
        </w:rPr>
        <w:t>ء</w:t>
      </w:r>
      <w:r>
        <w:rPr>
          <w:rFonts w:ascii="Traditional Arabic" w:hAnsi="Traditional Arabic" w:cs="Traditional Arabic"/>
          <w:sz w:val="36"/>
          <w:szCs w:val="36"/>
          <w:rtl/>
        </w:rPr>
        <w:t xml:space="preserve"> والكتم، والكتم نبات ينبت في أصعب الصخر</w:t>
      </w:r>
      <w:r w:rsidRPr="00BD0901">
        <w:rPr>
          <w:rFonts w:ascii="Traditional Arabic" w:hAnsi="Traditional Arabic" w:cs="Traditional Arabic"/>
          <w:sz w:val="36"/>
          <w:szCs w:val="36"/>
          <w:rtl/>
        </w:rPr>
        <w:t xml:space="preserve"> </w:t>
      </w:r>
      <w:r>
        <w:rPr>
          <w:rFonts w:ascii="Traditional Arabic" w:hAnsi="Traditional Arabic" w:cs="Traditional Arabic"/>
          <w:sz w:val="36"/>
          <w:szCs w:val="36"/>
          <w:rtl/>
        </w:rPr>
        <w:t>ويخلط مع الوسمة ويصبغ به الشعر أسود.</w:t>
      </w:r>
    </w:p>
    <w:p w14:paraId="42601582" w14:textId="3991F590" w:rsidR="00BD0901" w:rsidRP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لقد ورد في تاريخ الطبري عن مهنة سيدنا أبي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قبل الإسلام وعن مكانته في قريش. </w:t>
      </w:r>
      <w:r w:rsidRPr="00BD0901">
        <w:rPr>
          <w:rFonts w:ascii="Traditional Arabic" w:hAnsi="Traditional Arabic" w:cs="Traditional Arabic"/>
          <w:sz w:val="36"/>
          <w:szCs w:val="36"/>
          <w:rtl/>
        </w:rPr>
        <w:t>ك</w:t>
      </w:r>
      <w:r>
        <w:rPr>
          <w:rFonts w:ascii="Traditional Arabic" w:hAnsi="Traditional Arabic" w:cs="Traditional Arabic"/>
          <w:sz w:val="36"/>
          <w:szCs w:val="36"/>
          <w:rtl/>
        </w:rPr>
        <w:t xml:space="preserve">ان </w:t>
      </w:r>
      <w:r w:rsidR="00220351">
        <w:rPr>
          <w:rFonts w:ascii="Traditional Arabic" w:hAnsi="Traditional Arabic" w:cs="Traditional Arabic" w:hint="cs"/>
          <w:sz w:val="36"/>
          <w:szCs w:val="36"/>
          <w:rtl/>
        </w:rPr>
        <w:t>أ</w:t>
      </w:r>
      <w:r w:rsidR="00220351">
        <w:rPr>
          <w:rFonts w:ascii="Traditional Arabic" w:hAnsi="Traditional Arabic" w:cs="Traditional Arabic"/>
          <w:sz w:val="36"/>
          <w:szCs w:val="36"/>
          <w:rtl/>
        </w:rPr>
        <w:t xml:space="preserve">بو </w:t>
      </w:r>
      <w:r>
        <w:rPr>
          <w:rFonts w:ascii="Traditional Arabic" w:hAnsi="Traditional Arabic" w:cs="Traditional Arabic"/>
          <w:sz w:val="36"/>
          <w:szCs w:val="36"/>
          <w:rtl/>
        </w:rPr>
        <w:t>بكر رجلا مألفا لِقَوْمِهِ، مُحَبَّبًا سَهْلا، وَكَانَ أَنْسَبَ قُرَيْشٍ لِقُرَيْشٍ، وَأَعْلَمَ قُرَيْشٍ بِهَا، وَبِمَا كَانَ فِيهَا مِنْ خَيْرٍ أَوْ شَرٍّ، وَكَانَ رَجُلا تَاجِرًا ذَا خُلُقٍ وَمَعْرُوفٍ، وَكَانَ رِجَالُ قَوْمِهِ يَأْتُونَهُ وَيَأْلَفُونَهُ لِغَيْرِ وَاحِدٍ مِنَ الأَمْرِ، ويحبونه. أي لِعِلْمِهِ وَتَجَارِبِهِ وَحُسْنِ مُجَالَسَتِهِ.</w:t>
      </w:r>
    </w:p>
    <w:p w14:paraId="7B25E2A8" w14:textId="2F8673F3"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يقول محمد حسين هيكل أن قريشا كلهم كانوا تجارا وكان كل فرد منهم يشتغل في التجارة، فحين كبر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بدأ هو الآخر تجارة الثياب، وازدهرت تجارته كثيرا وعُد عاجلا من كبار تجار مكة الناجحين جدا. وكان لشخصيته الجذابة وأخلاقه الفاضلة دخل كبير في نجاح تجارته. حين بُعث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كان رأس مال أبي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أربعين ألف درهم، وكان يعتق بها العبيد ويعتني بالمسلمين، حتى بقي منها عنده خمسة آلاف درهم عند هجرته إلى المدينة.   </w:t>
      </w:r>
    </w:p>
    <w:p w14:paraId="67BF2B9D" w14:textId="541AF490"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بعض الأحداث قبل إسلامه: كان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صدرا معظما في قريش على سعة من المال وكرم الأخلاق وكان من رؤساء قريش ومحط مشورتهم، وكان من أعفِّ الناس والصالحين. كان رئيسا مكرما سخيا يبذل المال، محببا في قومه، حَسن المجالسة، وكان من أعلم الناس بتعبير الرؤيا، ومن ثَم قال ابن سيرين وهو المقدَّم في هذا العلم اتفاقا: كان أبو بكر أعبرَ هذه الأمة بعد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وكان أعلم الناس بأنساب العرب.</w:t>
      </w:r>
    </w:p>
    <w:p w14:paraId="2BF90D5D" w14:textId="77777777"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فقد قال جبير بن مطعم البالغ النهاية في علم الأنساب: إنما أخذت النسب من أبي بكر لا سيما أنساب قريش، فإنه كان أعلم قريش بأنسابها وبما كان فيها من خير وشر، وكان لا يعدّ مساوئَهم، فمن ثم كان محببا فيهم، بخلاف عقيل بن أبي طالب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فإنه كان بعد أبي بكر، أعلمَ قريش بأنسابها وبآبائها وما فيها من خير وشر لكن كان مبغَضا إليهم لأنه كان يعد مساوئَهم، وكان عقيل يجلس إلى أبي بكر في المسجد النبوي لأخذ علم الأنساب وأيام العرب ووقائعهم. وكان أبو بكر عند أهل مكة من خيارهم، يستعينون به فيما تصيبهم مشكلة. </w:t>
      </w:r>
    </w:p>
    <w:p w14:paraId="0C826EC6" w14:textId="426E8E6A"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كانت كل قبيلة من قبائل مكة</w:t>
      </w:r>
      <w:r w:rsidR="00DC627C">
        <w:rPr>
          <w:rFonts w:ascii="Traditional Arabic" w:hAnsi="Traditional Arabic" w:cs="Traditional Arabic" w:hint="cs"/>
          <w:sz w:val="36"/>
          <w:szCs w:val="36"/>
          <w:rtl/>
        </w:rPr>
        <w:t xml:space="preserve"> من بطون قريش</w:t>
      </w:r>
      <w:r>
        <w:rPr>
          <w:rFonts w:ascii="Traditional Arabic" w:hAnsi="Traditional Arabic" w:cs="Traditional Arabic"/>
          <w:sz w:val="36"/>
          <w:szCs w:val="36"/>
          <w:rtl/>
        </w:rPr>
        <w:t xml:space="preserve"> تتمتع </w:t>
      </w:r>
      <w:r w:rsidR="00DC627C">
        <w:rPr>
          <w:rFonts w:ascii="Traditional Arabic" w:hAnsi="Traditional Arabic" w:cs="Traditional Arabic" w:hint="cs"/>
          <w:sz w:val="36"/>
          <w:szCs w:val="36"/>
          <w:rtl/>
        </w:rPr>
        <w:t>بمهمة من مهمات</w:t>
      </w:r>
      <w:r>
        <w:rPr>
          <w:rFonts w:ascii="Traditional Arabic" w:hAnsi="Traditional Arabic" w:cs="Traditional Arabic"/>
          <w:sz w:val="36"/>
          <w:szCs w:val="36"/>
          <w:rtl/>
        </w:rPr>
        <w:t xml:space="preserve"> الكعبة</w:t>
      </w:r>
      <w:r w:rsidR="00DC627C">
        <w:rPr>
          <w:rFonts w:ascii="Traditional Arabic" w:hAnsi="Traditional Arabic" w:cs="Traditional Arabic" w:hint="cs"/>
          <w:sz w:val="36"/>
          <w:szCs w:val="36"/>
          <w:rtl/>
        </w:rPr>
        <w:t xml:space="preserve"> البيت الحرام</w:t>
      </w:r>
      <w:r>
        <w:rPr>
          <w:rFonts w:ascii="Traditional Arabic" w:hAnsi="Traditional Arabic" w:cs="Traditional Arabic"/>
          <w:sz w:val="36"/>
          <w:szCs w:val="36"/>
          <w:rtl/>
        </w:rPr>
        <w:t xml:space="preserve"> وكانت </w:t>
      </w:r>
      <w:r w:rsidR="00DC627C">
        <w:rPr>
          <w:rFonts w:ascii="Traditional Arabic" w:hAnsi="Traditional Arabic" w:cs="Traditional Arabic" w:hint="cs"/>
          <w:sz w:val="36"/>
          <w:szCs w:val="36"/>
          <w:rtl/>
        </w:rPr>
        <w:t>لها خدمة ما</w:t>
      </w:r>
      <w:r>
        <w:rPr>
          <w:rFonts w:ascii="Traditional Arabic" w:hAnsi="Traditional Arabic" w:cs="Traditional Arabic"/>
          <w:sz w:val="36"/>
          <w:szCs w:val="36"/>
          <w:rtl/>
        </w:rPr>
        <w:t xml:space="preserve">، فكان بنو عبد مناف مسئولين عن توفير المياه والحاجات المهمة للحجاج. وكان بنو عبد الدار مسئولين عن حمل الراية في الحرب، وحرس الكعبة ودار الندوة. وكانت قبيلة سيدنا خالد بن الوليد بنو مخزوم مسئولة عن إمارة الجيش والجند. وكانت قبيلة بني تيم بن مرة مسئولة عن الديات. فلما شبَّ سيدنا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عُهدت إليه هذه الخدمة، وكان إِذَا حكم في دية </w:t>
      </w:r>
      <w:r w:rsidR="00DC627C">
        <w:rPr>
          <w:rFonts w:ascii="Traditional Arabic" w:hAnsi="Traditional Arabic" w:cs="Traditional Arabic" w:hint="cs"/>
          <w:sz w:val="36"/>
          <w:szCs w:val="36"/>
          <w:rtl/>
        </w:rPr>
        <w:t>شيئا</w:t>
      </w:r>
      <w:r w:rsidR="00DC627C">
        <w:rPr>
          <w:rFonts w:ascii="Traditional Arabic" w:hAnsi="Traditional Arabic" w:cs="Traditional Arabic"/>
          <w:sz w:val="36"/>
          <w:szCs w:val="36"/>
          <w:rtl/>
        </w:rPr>
        <w:t xml:space="preserve"> </w:t>
      </w:r>
      <w:r>
        <w:rPr>
          <w:rFonts w:ascii="Traditional Arabic" w:hAnsi="Traditional Arabic" w:cs="Traditional Arabic"/>
          <w:sz w:val="36"/>
          <w:szCs w:val="36"/>
          <w:rtl/>
        </w:rPr>
        <w:t>صدَّقتْه قريش وأمضوا حمالته، وإن احتملها غيرُه خذلوه ولم يصدقوه.</w:t>
      </w:r>
    </w:p>
    <w:p w14:paraId="02E04812" w14:textId="71389BF6" w:rsidR="00BD0901" w:rsidRP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كان سيدنا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عضوًا في حلف الفضول أيضا، وكان هذا الحلف الخاص لمساعدة الفقراء ونجدة المظلومين. ففي قديم الزمان نشأت في قلوب بعض العرب النبلاء أن يشكلوا حلفا </w:t>
      </w:r>
      <w:r w:rsidR="00220351">
        <w:rPr>
          <w:rFonts w:ascii="Traditional Arabic" w:hAnsi="Traditional Arabic" w:cs="Traditional Arabic" w:hint="cs"/>
          <w:sz w:val="36"/>
          <w:szCs w:val="36"/>
          <w:rtl/>
        </w:rPr>
        <w:t>ل</w:t>
      </w:r>
      <w:r w:rsidR="00220351">
        <w:rPr>
          <w:rFonts w:ascii="Traditional Arabic" w:hAnsi="Traditional Arabic" w:cs="Traditional Arabic"/>
          <w:sz w:val="36"/>
          <w:szCs w:val="36"/>
          <w:rtl/>
        </w:rPr>
        <w:t xml:space="preserve">هم </w:t>
      </w:r>
      <w:r>
        <w:rPr>
          <w:rFonts w:ascii="Traditional Arabic" w:hAnsi="Traditional Arabic" w:cs="Traditional Arabic"/>
          <w:sz w:val="36"/>
          <w:szCs w:val="36"/>
          <w:rtl/>
        </w:rPr>
        <w:t xml:space="preserve">يساعدون كل ذي حق على نيل حقه وأنهم سيمنعون الظالم من الظلم، فلما كان الحق يقال له في العربية فضلا أيضا وجمعه فضول، فقد سمي هذا الحلف بحلف الفضول. وفي بعض الروايات أنه لما كان </w:t>
      </w:r>
      <w:r w:rsidR="0067301A">
        <w:rPr>
          <w:rFonts w:ascii="Traditional Arabic" w:hAnsi="Traditional Arabic" w:cs="Traditional Arabic" w:hint="cs"/>
          <w:sz w:val="36"/>
          <w:szCs w:val="36"/>
          <w:rtl/>
        </w:rPr>
        <w:t xml:space="preserve">عدد من الذين </w:t>
      </w:r>
      <w:r>
        <w:rPr>
          <w:rFonts w:ascii="Traditional Arabic" w:hAnsi="Traditional Arabic" w:cs="Traditional Arabic"/>
          <w:sz w:val="36"/>
          <w:szCs w:val="36"/>
          <w:rtl/>
        </w:rPr>
        <w:t xml:space="preserve"> الذين اقترحوا هذا الحلف </w:t>
      </w:r>
      <w:r w:rsidR="0067301A">
        <w:rPr>
          <w:rFonts w:ascii="Traditional Arabic" w:hAnsi="Traditional Arabic" w:cs="Traditional Arabic" w:hint="cs"/>
          <w:sz w:val="36"/>
          <w:szCs w:val="36"/>
          <w:rtl/>
        </w:rPr>
        <w:t xml:space="preserve">اسمهم فضل </w:t>
      </w:r>
      <w:r>
        <w:rPr>
          <w:rFonts w:ascii="Traditional Arabic" w:hAnsi="Traditional Arabic" w:cs="Traditional Arabic"/>
          <w:sz w:val="36"/>
          <w:szCs w:val="36"/>
          <w:rtl/>
        </w:rPr>
        <w:t xml:space="preserve">فقد اشتهر بحلف الفضول.  </w:t>
      </w:r>
    </w:p>
    <w:p w14:paraId="1FB32CDA" w14:textId="33AD3FBA" w:rsidR="00605697" w:rsidRDefault="00605697"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على أية حال، بعد حرب الفجار، ولعله خطر ببال </w:t>
      </w:r>
      <w:r w:rsidR="00220351">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زبير بن عبد المطلب </w:t>
      </w:r>
      <w:r w:rsidR="002F3512">
        <w:rPr>
          <w:rFonts w:ascii="Traditional Arabic" w:hAnsi="Traditional Arabic" w:cs="Traditional Arabic" w:hint="cs"/>
          <w:sz w:val="36"/>
          <w:szCs w:val="36"/>
          <w:rtl/>
        </w:rPr>
        <w:t xml:space="preserve">عمّ النبي </w:t>
      </w:r>
      <w:r w:rsidR="002F3512">
        <w:rPr>
          <w:rFonts w:ascii="Traditional Arabic" w:hAnsi="Traditional Arabic" w:cs="Traditional Arabic" w:hint="cs"/>
          <w:sz w:val="36"/>
          <w:szCs w:val="36"/>
        </w:rPr>
        <w:sym w:font="AGA Arabesque" w:char="F072"/>
      </w:r>
      <w:r w:rsidR="009C76F9">
        <w:rPr>
          <w:rFonts w:ascii="Traditional Arabic" w:hAnsi="Traditional Arabic" w:cs="Traditional Arabic" w:hint="cs"/>
          <w:sz w:val="36"/>
          <w:szCs w:val="36"/>
          <w:rtl/>
        </w:rPr>
        <w:t xml:space="preserve"> متأثرا بها</w:t>
      </w:r>
      <w:r w:rsidR="002F351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أن يجدَّد ميثاق حلف الفضول. فبناء على </w:t>
      </w:r>
      <w:r w:rsidR="0067301A">
        <w:rPr>
          <w:rFonts w:ascii="Traditional Arabic" w:hAnsi="Traditional Arabic" w:cs="Traditional Arabic" w:hint="cs"/>
          <w:sz w:val="36"/>
          <w:szCs w:val="36"/>
          <w:rtl/>
        </w:rPr>
        <w:t xml:space="preserve">حثٍّ </w:t>
      </w:r>
      <w:r>
        <w:rPr>
          <w:rFonts w:ascii="Traditional Arabic" w:hAnsi="Traditional Arabic" w:cs="Traditional Arabic" w:hint="cs"/>
          <w:sz w:val="36"/>
          <w:szCs w:val="36"/>
          <w:rtl/>
        </w:rPr>
        <w:t>منه اجتمع ممثلو</w:t>
      </w:r>
      <w:r w:rsidR="003C6FFC">
        <w:rPr>
          <w:rFonts w:ascii="Traditional Arabic" w:hAnsi="Traditional Arabic" w:cs="Traditional Arabic" w:hint="cs"/>
          <w:sz w:val="36"/>
          <w:szCs w:val="36"/>
          <w:rtl/>
        </w:rPr>
        <w:t xml:space="preserve"> بعض قبائل</w:t>
      </w:r>
      <w:r>
        <w:rPr>
          <w:rFonts w:ascii="Traditional Arabic" w:hAnsi="Traditional Arabic" w:cs="Traditional Arabic" w:hint="cs"/>
          <w:sz w:val="36"/>
          <w:szCs w:val="36"/>
          <w:rtl/>
        </w:rPr>
        <w:t xml:space="preserve"> قريش في بيت </w:t>
      </w:r>
      <w:r w:rsidR="003C6FFC">
        <w:rPr>
          <w:rFonts w:ascii="Traditional Arabic" w:hAnsi="Traditional Arabic" w:cs="Traditional Arabic" w:hint="cs"/>
          <w:sz w:val="36"/>
          <w:szCs w:val="36"/>
          <w:rtl/>
        </w:rPr>
        <w:t>عبد الله بن جد</w:t>
      </w:r>
      <w:r w:rsidR="0067301A">
        <w:rPr>
          <w:rFonts w:ascii="Traditional Arabic" w:hAnsi="Traditional Arabic" w:cs="Traditional Arabic" w:hint="cs"/>
          <w:sz w:val="36"/>
          <w:szCs w:val="36"/>
          <w:rtl/>
        </w:rPr>
        <w:t>ع</w:t>
      </w:r>
      <w:r w:rsidR="003C6FFC">
        <w:rPr>
          <w:rFonts w:ascii="Traditional Arabic" w:hAnsi="Traditional Arabic" w:cs="Traditional Arabic" w:hint="cs"/>
          <w:sz w:val="36"/>
          <w:szCs w:val="36"/>
          <w:rtl/>
        </w:rPr>
        <w:t xml:space="preserve">ان حيث كان عبد الله قد أقام وليمة. فأقسموا مجمعين أنهم سيوقفون الظلم وينصرون المظلوم دوما. وكان من بين المشتركين في هذا الميثاق بنو هاشم وبنو </w:t>
      </w:r>
      <w:r w:rsidR="0067301A">
        <w:rPr>
          <w:rFonts w:ascii="Traditional Arabic" w:hAnsi="Traditional Arabic" w:cs="Traditional Arabic" w:hint="cs"/>
          <w:sz w:val="36"/>
          <w:szCs w:val="36"/>
          <w:rtl/>
        </w:rPr>
        <w:t>ال</w:t>
      </w:r>
      <w:r w:rsidR="003C6FFC">
        <w:rPr>
          <w:rFonts w:ascii="Traditional Arabic" w:hAnsi="Traditional Arabic" w:cs="Traditional Arabic" w:hint="cs"/>
          <w:sz w:val="36"/>
          <w:szCs w:val="36"/>
          <w:rtl/>
        </w:rPr>
        <w:t xml:space="preserve">مطلب وبنو زهرة. كان النبي </w:t>
      </w:r>
      <w:r w:rsidR="003C6FFC">
        <w:rPr>
          <w:rFonts w:ascii="Traditional Arabic" w:hAnsi="Traditional Arabic" w:cs="Traditional Arabic" w:hint="cs"/>
          <w:sz w:val="36"/>
          <w:szCs w:val="36"/>
        </w:rPr>
        <w:sym w:font="AGA Arabesque" w:char="F072"/>
      </w:r>
      <w:r w:rsidR="003C6FFC">
        <w:rPr>
          <w:rFonts w:ascii="Traditional Arabic" w:hAnsi="Traditional Arabic" w:cs="Traditional Arabic" w:hint="cs"/>
          <w:sz w:val="36"/>
          <w:szCs w:val="36"/>
          <w:rtl/>
        </w:rPr>
        <w:t xml:space="preserve"> أيضا موجودا بهذه المناسبة وقد اشترك في الميثاق.</w:t>
      </w:r>
      <w:r w:rsidR="002F3512">
        <w:rPr>
          <w:rFonts w:ascii="Traditional Arabic" w:hAnsi="Traditional Arabic" w:cs="Traditional Arabic"/>
          <w:sz w:val="36"/>
          <w:szCs w:val="36"/>
        </w:rPr>
        <w:t xml:space="preserve"> </w:t>
      </w:r>
      <w:r w:rsidR="002F3512">
        <w:rPr>
          <w:rFonts w:ascii="Traditional Arabic" w:hAnsi="Traditional Arabic" w:cs="Traditional Arabic" w:hint="cs"/>
          <w:sz w:val="36"/>
          <w:szCs w:val="36"/>
          <w:rtl/>
        </w:rPr>
        <w:t xml:space="preserve">فكان </w:t>
      </w:r>
      <w:r w:rsidR="002F3512">
        <w:rPr>
          <w:rFonts w:ascii="Traditional Arabic" w:hAnsi="Traditional Arabic" w:cs="Traditional Arabic" w:hint="cs"/>
          <w:sz w:val="36"/>
          <w:szCs w:val="36"/>
        </w:rPr>
        <w:sym w:font="AGA Arabesque" w:char="F072"/>
      </w:r>
      <w:r w:rsidR="002F3512">
        <w:rPr>
          <w:rFonts w:ascii="Traditional Arabic" w:hAnsi="Traditional Arabic" w:cs="Traditional Arabic" w:hint="cs"/>
          <w:sz w:val="36"/>
          <w:szCs w:val="36"/>
          <w:rtl/>
        </w:rPr>
        <w:t xml:space="preserve"> يقول في عهد نبوته أنه اشترك ذات مرة في</w:t>
      </w:r>
      <w:r w:rsidR="0067301A">
        <w:rPr>
          <w:rFonts w:ascii="Traditional Arabic" w:hAnsi="Traditional Arabic" w:cs="Traditional Arabic" w:hint="cs"/>
          <w:sz w:val="36"/>
          <w:szCs w:val="36"/>
          <w:rtl/>
        </w:rPr>
        <w:t xml:space="preserve"> حلف</w:t>
      </w:r>
      <w:r w:rsidR="002F3512">
        <w:rPr>
          <w:rFonts w:ascii="Traditional Arabic" w:hAnsi="Traditional Arabic" w:cs="Traditional Arabic" w:hint="cs"/>
          <w:sz w:val="36"/>
          <w:szCs w:val="36"/>
          <w:rtl/>
        </w:rPr>
        <w:t xml:space="preserve"> في بيت عبد الله </w:t>
      </w:r>
      <w:r w:rsidR="0067301A">
        <w:rPr>
          <w:rFonts w:ascii="Traditional Arabic" w:hAnsi="Traditional Arabic" w:cs="Traditional Arabic" w:hint="cs"/>
          <w:sz w:val="36"/>
          <w:szCs w:val="36"/>
          <w:rtl/>
        </w:rPr>
        <w:t xml:space="preserve"> بن </w:t>
      </w:r>
      <w:r w:rsidR="002F3512">
        <w:rPr>
          <w:rFonts w:ascii="Traditional Arabic" w:hAnsi="Traditional Arabic" w:cs="Traditional Arabic" w:hint="cs"/>
          <w:sz w:val="36"/>
          <w:szCs w:val="36"/>
          <w:rtl/>
        </w:rPr>
        <w:t>جد</w:t>
      </w:r>
      <w:r w:rsidR="0067301A">
        <w:rPr>
          <w:rFonts w:ascii="Traditional Arabic" w:hAnsi="Traditional Arabic" w:cs="Traditional Arabic" w:hint="cs"/>
          <w:sz w:val="36"/>
          <w:szCs w:val="36"/>
          <w:rtl/>
        </w:rPr>
        <w:t>ع</w:t>
      </w:r>
      <w:r w:rsidR="002F3512">
        <w:rPr>
          <w:rFonts w:ascii="Traditional Arabic" w:hAnsi="Traditional Arabic" w:cs="Traditional Arabic" w:hint="cs"/>
          <w:sz w:val="36"/>
          <w:szCs w:val="36"/>
          <w:rtl/>
        </w:rPr>
        <w:t>ان</w:t>
      </w:r>
      <w:r w:rsidR="0067301A">
        <w:rPr>
          <w:rFonts w:ascii="Traditional Arabic" w:hAnsi="Traditional Arabic" w:cs="Traditional Arabic" w:hint="cs"/>
          <w:sz w:val="36"/>
          <w:szCs w:val="36"/>
          <w:rtl/>
        </w:rPr>
        <w:t xml:space="preserve">، </w:t>
      </w:r>
      <w:r w:rsidR="002F3512">
        <w:rPr>
          <w:rFonts w:ascii="Traditional Arabic" w:hAnsi="Traditional Arabic" w:cs="Traditional Arabic" w:hint="cs"/>
          <w:sz w:val="36"/>
          <w:szCs w:val="36"/>
          <w:rtl/>
        </w:rPr>
        <w:t xml:space="preserve">ولو دعاني أحد إليه اليوم أيضا للبّيتُ دعوته. </w:t>
      </w:r>
    </w:p>
    <w:p w14:paraId="5512E40F" w14:textId="6D9439F7" w:rsidR="002F3512" w:rsidRDefault="002F3512" w:rsidP="00EF3F9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كاتب في ذكر اشتراك سيدنا أبي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في حلف الفضول ما معناه: لقد اشترك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في هذا المجلس، </w:t>
      </w:r>
      <w:r w:rsidR="00EF3F90">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اشترك معه أبو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أيضا. </w:t>
      </w:r>
    </w:p>
    <w:p w14:paraId="75BDDAE2" w14:textId="7E2F6D9A" w:rsidR="00C54B6B" w:rsidRPr="009C76F9" w:rsidRDefault="00C54B6B"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ورد عن العلاقة والصداقة بين أبي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والرسول </w:t>
      </w:r>
      <w:r w:rsidR="000274D4">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قبل بعثته </w:t>
      </w:r>
      <w:r w:rsidRPr="009C76F9">
        <w:rPr>
          <w:rFonts w:ascii="Traditional Arabic" w:hAnsi="Traditional Arabic" w:cs="Traditional Arabic" w:hint="cs"/>
          <w:sz w:val="36"/>
          <w:szCs w:val="36"/>
          <w:rtl/>
        </w:rPr>
        <w:t>أن</w:t>
      </w:r>
      <w:r w:rsidRPr="009C76F9">
        <w:rPr>
          <w:rFonts w:ascii="Traditional Arabic" w:hAnsi="Traditional Arabic" w:cs="Traditional Arabic"/>
          <w:sz w:val="36"/>
          <w:szCs w:val="36"/>
          <w:rtl/>
        </w:rPr>
        <w:t xml:space="preserve"> ابْنَ إِسْحَاقَ وَغَيْرَهُ ذَكَرُوا أَنَّهُ كَانَ صَاحِبَ رَسُولِ اللَّهِ </w:t>
      </w:r>
      <w:r w:rsidRPr="009C76F9">
        <w:rPr>
          <w:rFonts w:ascii="Traditional Arabic" w:hAnsi="Traditional Arabic" w:cs="Traditional Arabic"/>
          <w:sz w:val="36"/>
          <w:szCs w:val="36"/>
        </w:rPr>
        <w:sym w:font="AGA Arabesque" w:char="F072"/>
      </w:r>
      <w:r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قَبْلَ الْبَعْثَةِ، وَكَانَ يَعْلَمُ مِنْ صِدْقِهِ وَأَمَانَتِهِ وَحُسْنِ سَجِيَّتِهِ وَكَرْمِ أَخْلَاقِهِ،</w:t>
      </w:r>
      <w:r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وَكَانَ لَهُ صَدِيقًا فِي الْجَاهِلِيَّةِ</w:t>
      </w:r>
      <w:r w:rsidRPr="009C76F9">
        <w:rPr>
          <w:rFonts w:ascii="Traditional Arabic" w:hAnsi="Traditional Arabic" w:cs="Traditional Arabic" w:hint="cs"/>
          <w:sz w:val="36"/>
          <w:szCs w:val="36"/>
          <w:rtl/>
        </w:rPr>
        <w:t>.</w:t>
      </w:r>
    </w:p>
    <w:p w14:paraId="0229C140" w14:textId="7F4BB78D" w:rsidR="004455AA" w:rsidRDefault="00C54B6B"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جاء في رواية في "البداية والنهاية" أن أبا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كا</w:t>
      </w:r>
      <w:r w:rsidR="000274D4">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صديقا لرسول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في الجاهلية أيضا. </w:t>
      </w:r>
    </w:p>
    <w:p w14:paraId="01F4CD87" w14:textId="7500FC74" w:rsidR="00C54B6B" w:rsidRDefault="00CC54BD"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ورد في سِير الصحابة أن أبا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كان يحب رسول الله</w:t>
      </w:r>
      <w:r w:rsidR="000274D4">
        <w:rPr>
          <w:rFonts w:ascii="Traditional Arabic" w:hAnsi="Traditional Arabic" w:cs="Traditional Arabic" w:hint="cs"/>
          <w:sz w:val="36"/>
          <w:szCs w:val="36"/>
          <w:rtl/>
        </w:rPr>
        <w:t xml:space="preserve"> </w:t>
      </w:r>
      <w:r w:rsidR="000274D4">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ويُخلص له منذ الصغر وكان ضمن حلقة أصدقائه، وكان ينال شرف مرافقته في كثير من أسفاره التجارية. </w:t>
      </w:r>
    </w:p>
    <w:p w14:paraId="65322738" w14:textId="64E3D239" w:rsidR="00160CF0" w:rsidRDefault="00CC54BD" w:rsidP="00BD16D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حضرة مرزا بشير أحمد في بيان حلقة أصدقاء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قبل البعثة: إن دائرة علاقات الصداقة للنبي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قبل البعثة كانت ضيقة جدا. </w:t>
      </w:r>
      <w:r w:rsidR="002C4B2E">
        <w:rPr>
          <w:rFonts w:ascii="Traditional Arabic" w:hAnsi="Traditional Arabic" w:cs="Traditional Arabic" w:hint="cs"/>
          <w:sz w:val="36"/>
          <w:szCs w:val="36"/>
          <w:rtl/>
        </w:rPr>
        <w:t>والحق أنه كان يحب العزلة منذ البداية</w:t>
      </w:r>
      <w:r w:rsidR="000274D4">
        <w:rPr>
          <w:rFonts w:ascii="Traditional Arabic" w:hAnsi="Traditional Arabic" w:cs="Traditional Arabic" w:hint="cs"/>
          <w:sz w:val="36"/>
          <w:szCs w:val="36"/>
          <w:rtl/>
        </w:rPr>
        <w:t>،</w:t>
      </w:r>
      <w:r w:rsidR="002C4B2E">
        <w:rPr>
          <w:rFonts w:ascii="Traditional Arabic" w:hAnsi="Traditional Arabic" w:cs="Traditional Arabic" w:hint="cs"/>
          <w:sz w:val="36"/>
          <w:szCs w:val="36"/>
          <w:rtl/>
        </w:rPr>
        <w:t xml:space="preserve"> ولم يختلط كثيرا في مجتمع مكة العام في أية مرحلة من مراحل حياته إلا </w:t>
      </w:r>
      <w:r w:rsidR="000274D4">
        <w:rPr>
          <w:rFonts w:ascii="Traditional Arabic" w:hAnsi="Traditional Arabic" w:cs="Traditional Arabic" w:hint="cs"/>
          <w:sz w:val="36"/>
          <w:szCs w:val="36"/>
          <w:rtl/>
        </w:rPr>
        <w:t>ب</w:t>
      </w:r>
      <w:r w:rsidR="002C4B2E">
        <w:rPr>
          <w:rFonts w:ascii="Traditional Arabic" w:hAnsi="Traditional Arabic" w:cs="Traditional Arabic" w:hint="cs"/>
          <w:sz w:val="36"/>
          <w:szCs w:val="36"/>
          <w:rtl/>
        </w:rPr>
        <w:t>البعض الذين كانوا أصدقاءه، وأبرزهم هو أبو بك</w:t>
      </w:r>
      <w:r w:rsidR="00DB0E89">
        <w:rPr>
          <w:rFonts w:ascii="Traditional Arabic" w:hAnsi="Traditional Arabic" w:cs="Traditional Arabic" w:hint="cs"/>
          <w:sz w:val="36"/>
          <w:szCs w:val="36"/>
          <w:rtl/>
        </w:rPr>
        <w:t>ر أي عبد الله بن أبي قحافة الذي</w:t>
      </w:r>
      <w:bookmarkStart w:id="0" w:name="_GoBack"/>
      <w:bookmarkEnd w:id="0"/>
      <w:r w:rsidR="002C4B2E">
        <w:rPr>
          <w:rFonts w:ascii="Traditional Arabic" w:hAnsi="Traditional Arabic" w:cs="Traditional Arabic" w:hint="cs"/>
          <w:sz w:val="36"/>
          <w:szCs w:val="36"/>
          <w:rtl/>
        </w:rPr>
        <w:t xml:space="preserve"> كان ينحدر من عائلة شريفة لقريش وكان يحتل مكانة محترمة جدا في قومه بسبب نجابته ومواهبه. وكان حكيم بن حزام ابن أخ السيدة خديجة يحتل المكانة الثانية في هذه السلسلة. كان حكيم بن حزام رجل </w:t>
      </w:r>
      <w:r w:rsidR="00160CF0">
        <w:rPr>
          <w:rFonts w:ascii="Traditional Arabic" w:hAnsi="Traditional Arabic" w:cs="Traditional Arabic" w:hint="cs"/>
          <w:sz w:val="36"/>
          <w:szCs w:val="36"/>
          <w:rtl/>
        </w:rPr>
        <w:t xml:space="preserve">نبيل الطبع ولكنه لم يؤمن في بداية العهد ومع ذلك كان يحب رسول الله </w:t>
      </w:r>
      <w:r w:rsidR="00160CF0">
        <w:rPr>
          <w:rFonts w:ascii="Traditional Arabic" w:hAnsi="Traditional Arabic" w:cs="Traditional Arabic" w:hint="cs"/>
          <w:sz w:val="36"/>
          <w:szCs w:val="36"/>
        </w:rPr>
        <w:sym w:font="AGA Arabesque" w:char="F072"/>
      </w:r>
      <w:r w:rsidR="00160CF0">
        <w:rPr>
          <w:rFonts w:ascii="Traditional Arabic" w:hAnsi="Traditional Arabic" w:cs="Traditional Arabic" w:hint="cs"/>
          <w:sz w:val="36"/>
          <w:szCs w:val="36"/>
          <w:rtl/>
        </w:rPr>
        <w:t xml:space="preserve"> ويُخلص له كثيرا، فجاءت به فطرته السعيدة إلى الإسلام. كذلك كانت علاقة النبي </w:t>
      </w:r>
      <w:r w:rsidR="00160CF0">
        <w:rPr>
          <w:rFonts w:ascii="Traditional Arabic" w:hAnsi="Traditional Arabic" w:cs="Traditional Arabic" w:hint="cs"/>
          <w:sz w:val="36"/>
          <w:szCs w:val="36"/>
        </w:rPr>
        <w:sym w:font="AGA Arabesque" w:char="F072"/>
      </w:r>
      <w:r w:rsidR="00160CF0">
        <w:rPr>
          <w:rFonts w:ascii="Traditional Arabic" w:hAnsi="Traditional Arabic" w:cs="Traditional Arabic" w:hint="cs"/>
          <w:sz w:val="36"/>
          <w:szCs w:val="36"/>
          <w:rtl/>
        </w:rPr>
        <w:t xml:space="preserve"> مع زيد بن عمرو أيضا جيدة. كان زيد من أقارب سيدنا عمر </w:t>
      </w:r>
      <w:r w:rsidR="00160CF0">
        <w:rPr>
          <w:rFonts w:ascii="Traditional Arabic" w:hAnsi="Traditional Arabic" w:cs="Traditional Arabic" w:hint="cs"/>
          <w:sz w:val="36"/>
          <w:szCs w:val="36"/>
        </w:rPr>
        <w:sym w:font="AGA Arabesque" w:char="F074"/>
      </w:r>
      <w:r w:rsidR="00160CF0">
        <w:rPr>
          <w:rFonts w:ascii="Traditional Arabic" w:hAnsi="Traditional Arabic" w:cs="Traditional Arabic" w:hint="cs"/>
          <w:sz w:val="36"/>
          <w:szCs w:val="36"/>
          <w:rtl/>
        </w:rPr>
        <w:t xml:space="preserve"> القريبين وممن لم يشركوا في الجاهلية أيضا وكان ينسب نفسه إلى دين إبراهيم </w:t>
      </w:r>
      <w:r w:rsidR="00160CF0">
        <w:rPr>
          <w:rFonts w:ascii="Traditional Arabic" w:hAnsi="Traditional Arabic" w:cs="Traditional Arabic" w:hint="cs"/>
          <w:sz w:val="36"/>
          <w:szCs w:val="36"/>
        </w:rPr>
        <w:sym w:font="AGA Arabesque" w:char="F075"/>
      </w:r>
      <w:r w:rsidR="00160CF0">
        <w:rPr>
          <w:rFonts w:ascii="Traditional Arabic" w:hAnsi="Traditional Arabic" w:cs="Traditional Arabic" w:hint="cs"/>
          <w:sz w:val="36"/>
          <w:szCs w:val="36"/>
          <w:rtl/>
        </w:rPr>
        <w:t>، ولكنه مات قبل ظهور الإسلام.</w:t>
      </w:r>
    </w:p>
    <w:p w14:paraId="575B0FBB" w14:textId="77777777" w:rsidR="006612C3" w:rsidRDefault="00160CF0"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باختصار، كان أبو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يحتل مكان الصدارة في العلاقة مع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كان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يكره الشر</w:t>
      </w:r>
      <w:r w:rsidR="006612C3">
        <w:rPr>
          <w:rFonts w:ascii="Traditional Arabic" w:hAnsi="Traditional Arabic" w:cs="Traditional Arabic" w:hint="cs"/>
          <w:sz w:val="36"/>
          <w:szCs w:val="36"/>
          <w:rtl/>
        </w:rPr>
        <w:t xml:space="preserve">ك منذ زمن الجاهلية فكان يجتنبه ولم يسجد لوثن أبدا. </w:t>
      </w:r>
    </w:p>
    <w:p w14:paraId="1D5F2519" w14:textId="5F8DA0B7" w:rsidR="00CC54BD" w:rsidRPr="009C76F9" w:rsidRDefault="006612C3"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فقد جاء في السيرة الحلبية ما مفاده: قيل إن أبا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لم يسجد لوثن أبدا. </w:t>
      </w:r>
      <w:r w:rsidRPr="009C76F9">
        <w:rPr>
          <w:rFonts w:ascii="Traditional Arabic" w:hAnsi="Traditional Arabic" w:cs="Traditional Arabic"/>
          <w:sz w:val="36"/>
          <w:szCs w:val="36"/>
          <w:rtl/>
        </w:rPr>
        <w:t>وقد عد</w:t>
      </w:r>
      <w:r w:rsidRPr="009C76F9">
        <w:rPr>
          <w:rFonts w:ascii="Traditional Arabic" w:hAnsi="Traditional Arabic" w:cs="Traditional Arabic" w:hint="cs"/>
          <w:sz w:val="36"/>
          <w:szCs w:val="36"/>
          <w:rtl/>
        </w:rPr>
        <w:t>ّ</w:t>
      </w:r>
      <w:r w:rsidRPr="009C76F9">
        <w:rPr>
          <w:rFonts w:ascii="Traditional Arabic" w:hAnsi="Traditional Arabic" w:cs="Traditional Arabic"/>
          <w:sz w:val="36"/>
          <w:szCs w:val="36"/>
          <w:rtl/>
        </w:rPr>
        <w:t xml:space="preserve"> </w:t>
      </w:r>
      <w:r w:rsidRPr="009C76F9">
        <w:rPr>
          <w:rFonts w:ascii="Traditional Arabic" w:hAnsi="Traditional Arabic" w:cs="Traditional Arabic" w:hint="cs"/>
          <w:sz w:val="36"/>
          <w:szCs w:val="36"/>
          <w:rtl/>
        </w:rPr>
        <w:t xml:space="preserve">العلامة </w:t>
      </w:r>
      <w:r w:rsidRPr="009C76F9">
        <w:rPr>
          <w:rFonts w:ascii="Traditional Arabic" w:hAnsi="Traditional Arabic" w:cs="Traditional Arabic"/>
          <w:sz w:val="36"/>
          <w:szCs w:val="36"/>
          <w:rtl/>
        </w:rPr>
        <w:t xml:space="preserve">ابن الجوزي أبا بكر الصديق </w:t>
      </w:r>
      <w:r w:rsidRPr="009C76F9">
        <w:rPr>
          <w:rFonts w:ascii="Traditional Arabic" w:hAnsi="Traditional Arabic" w:cs="Traditional Arabic" w:hint="cs"/>
          <w:sz w:val="36"/>
          <w:szCs w:val="36"/>
          <w:rtl/>
        </w:rPr>
        <w:t>م</w:t>
      </w:r>
      <w:r w:rsidRPr="009C76F9">
        <w:rPr>
          <w:rFonts w:ascii="Traditional Arabic" w:hAnsi="Traditional Arabic" w:cs="Traditional Arabic"/>
          <w:sz w:val="36"/>
          <w:szCs w:val="36"/>
          <w:rtl/>
        </w:rPr>
        <w:t>من رفض عبادة الأصنام</w:t>
      </w:r>
      <w:r w:rsidRPr="009C76F9">
        <w:rPr>
          <w:rFonts w:ascii="Traditional Arabic" w:hAnsi="Traditional Arabic" w:cs="Traditional Arabic" w:hint="cs"/>
          <w:sz w:val="36"/>
          <w:szCs w:val="36"/>
          <w:rtl/>
        </w:rPr>
        <w:t xml:space="preserve"> في</w:t>
      </w:r>
      <w:r w:rsidRPr="009C76F9">
        <w:rPr>
          <w:rFonts w:ascii="Traditional Arabic" w:hAnsi="Traditional Arabic" w:cs="Traditional Arabic"/>
          <w:sz w:val="36"/>
          <w:szCs w:val="36"/>
          <w:rtl/>
        </w:rPr>
        <w:t xml:space="preserve"> الجاهلية</w:t>
      </w:r>
      <w:r w:rsidRPr="009C76F9">
        <w:rPr>
          <w:rFonts w:ascii="Traditional Arabic" w:hAnsi="Traditional Arabic" w:cs="Traditional Arabic" w:hint="cs"/>
          <w:sz w:val="36"/>
          <w:szCs w:val="36"/>
          <w:rtl/>
        </w:rPr>
        <w:t>.</w:t>
      </w:r>
    </w:p>
    <w:p w14:paraId="08EF0B46" w14:textId="3D130D9E" w:rsidR="00F908DA" w:rsidRPr="009C76F9" w:rsidRDefault="006612C3"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sz w:val="36"/>
          <w:szCs w:val="36"/>
          <w:rtl/>
        </w:rPr>
        <w:lastRenderedPageBreak/>
        <w:t>عن عائشة قالت: حرم أبو بكر الخمر في الجاهلية فلم يشربها في جاهلية ولا إسلام</w:t>
      </w:r>
      <w:r w:rsidRPr="009C76F9">
        <w:rPr>
          <w:rFonts w:ascii="Traditional Arabic" w:hAnsi="Traditional Arabic" w:cs="Traditional Arabic" w:hint="cs"/>
          <w:sz w:val="36"/>
          <w:szCs w:val="36"/>
          <w:rtl/>
        </w:rPr>
        <w:t>.</w:t>
      </w:r>
      <w:r w:rsidR="00F908DA" w:rsidRPr="009C76F9">
        <w:rPr>
          <w:rFonts w:ascii="Traditional Arabic" w:hAnsi="Traditional Arabic" w:cs="Traditional Arabic" w:hint="cs"/>
          <w:sz w:val="36"/>
          <w:szCs w:val="36"/>
          <w:rtl/>
        </w:rPr>
        <w:t xml:space="preserve"> وفي رواية: </w:t>
      </w:r>
      <w:r w:rsidR="00F908DA" w:rsidRPr="009C76F9">
        <w:rPr>
          <w:rFonts w:ascii="Traditional Arabic" w:hAnsi="Traditional Arabic" w:cs="Traditional Arabic"/>
          <w:sz w:val="36"/>
          <w:szCs w:val="36"/>
          <w:rtl/>
        </w:rPr>
        <w:t xml:space="preserve">قيل لأبي بكر الصديق في مجمع من أصحاب رسول الله </w:t>
      </w:r>
      <w:r w:rsidR="00F908DA" w:rsidRPr="009C76F9">
        <w:rPr>
          <w:rFonts w:ascii="Traditional Arabic" w:hAnsi="Traditional Arabic" w:cs="Traditional Arabic"/>
          <w:sz w:val="36"/>
          <w:szCs w:val="36"/>
        </w:rPr>
        <w:sym w:font="AGA Arabesque" w:char="F072"/>
      </w:r>
      <w:r w:rsidR="00F908DA" w:rsidRPr="009C76F9">
        <w:rPr>
          <w:rFonts w:ascii="Traditional Arabic" w:hAnsi="Traditional Arabic" w:cs="Traditional Arabic"/>
          <w:sz w:val="36"/>
          <w:szCs w:val="36"/>
          <w:rtl/>
        </w:rPr>
        <w:t xml:space="preserve">: هل شربت الخمر في الجاهلية؟ فقال: أعوذ بالله، فقيل: ولِمَ؟ قال: كنت أصون عرضي، وأحفظ مروءتي، فإن من شرب الخمر كان مضيعًا في عرضه ومروءته، قال: فبلغ ذلك رسول الله </w:t>
      </w:r>
      <w:r w:rsidR="0036707C">
        <w:rPr>
          <w:rFonts w:ascii="Traditional Arabic" w:hAnsi="Traditional Arabic" w:cs="Traditional Arabic"/>
          <w:sz w:val="36"/>
          <w:szCs w:val="36"/>
        </w:rPr>
        <w:sym w:font="AGA Arabesque" w:char="F072"/>
      </w:r>
      <w:r w:rsidR="00F908DA" w:rsidRPr="009C76F9">
        <w:rPr>
          <w:rFonts w:ascii="Traditional Arabic" w:hAnsi="Traditional Arabic" w:cs="Traditional Arabic"/>
          <w:sz w:val="36"/>
          <w:szCs w:val="36"/>
          <w:rtl/>
        </w:rPr>
        <w:t xml:space="preserve"> فقال: "صدق أبو بكر، صدق أبو بكر"</w:t>
      </w:r>
      <w:r w:rsidR="00F908DA" w:rsidRPr="009C76F9">
        <w:rPr>
          <w:rFonts w:ascii="Traditional Arabic" w:hAnsi="Traditional Arabic" w:cs="Traditional Arabic" w:hint="cs"/>
          <w:sz w:val="36"/>
          <w:szCs w:val="36"/>
          <w:rtl/>
        </w:rPr>
        <w:t>.</w:t>
      </w:r>
    </w:p>
    <w:p w14:paraId="610502D2" w14:textId="1763FED5" w:rsidR="00F908DA" w:rsidRPr="009C76F9" w:rsidRDefault="00F908DA"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هناك عدة روايات عن إسلام أبي بكر الصديق</w:t>
      </w:r>
      <w:r w:rsidR="0036707C">
        <w:rPr>
          <w:rFonts w:ascii="Traditional Arabic" w:hAnsi="Traditional Arabic" w:cs="Traditional Arabic" w:hint="cs"/>
          <w:sz w:val="36"/>
          <w:szCs w:val="36"/>
          <w:rtl/>
        </w:rPr>
        <w:t xml:space="preserve"> </w:t>
      </w:r>
      <w:r w:rsidR="0036707C" w:rsidRPr="009C76F9">
        <w:rPr>
          <w:rFonts w:ascii="Traditional Arabic" w:hAnsi="Traditional Arabic" w:cs="Traditional Arabic" w:hint="cs"/>
          <w:sz w:val="36"/>
          <w:szCs w:val="36"/>
        </w:rPr>
        <w:sym w:font="AGA Arabesque" w:char="F074"/>
      </w:r>
      <w:r w:rsidRPr="009C76F9">
        <w:rPr>
          <w:rFonts w:ascii="Traditional Arabic" w:hAnsi="Traditional Arabic" w:cs="Traditional Arabic" w:hint="cs"/>
          <w:sz w:val="36"/>
          <w:szCs w:val="36"/>
          <w:rtl/>
        </w:rPr>
        <w:t xml:space="preserve">، بعضها مفصلة وبعضها مختصرة، وسأسرد هنا بعضا منها. </w:t>
      </w:r>
    </w:p>
    <w:p w14:paraId="2D1D3DDF" w14:textId="798AAA70" w:rsidR="007A385E" w:rsidRPr="009C76F9" w:rsidRDefault="007A385E"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عن عائشة رضي الله عنها: </w:t>
      </w:r>
      <w:r w:rsidRPr="009C76F9">
        <w:rPr>
          <w:rFonts w:ascii="Traditional Arabic" w:hAnsi="Traditional Arabic" w:cs="Traditional Arabic"/>
          <w:sz w:val="36"/>
          <w:szCs w:val="36"/>
          <w:rtl/>
        </w:rPr>
        <w:t xml:space="preserve">لَمْ أَعْقِلْ أَبَوَيَّ إِلَّا وَهُمَا يَدِينَانِ الدِّينَ وَلَمْ يَمُرَّ عَلَيْنَا يَوْمٌ إِلَّا يَأْتِينَا فِيهِ رَسُولُ اللَّهِ </w:t>
      </w:r>
      <w:r w:rsidR="00012F5D" w:rsidRPr="009C76F9">
        <w:rPr>
          <w:rFonts w:ascii="Traditional Arabic" w:hAnsi="Traditional Arabic" w:cs="Traditional Arabic"/>
          <w:sz w:val="36"/>
          <w:szCs w:val="36"/>
        </w:rPr>
        <w:sym w:font="AGA Arabesque" w:char="F072"/>
      </w:r>
      <w:r w:rsidR="00012F5D"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طَرَفَيْ النَّهَارِ بُكْرَةً وَعَشِيَّةً</w:t>
      </w:r>
      <w:r w:rsidRPr="009C76F9">
        <w:rPr>
          <w:rFonts w:ascii="Traditional Arabic" w:hAnsi="Traditional Arabic" w:cs="Traditional Arabic" w:hint="cs"/>
          <w:sz w:val="36"/>
          <w:szCs w:val="36"/>
          <w:rtl/>
        </w:rPr>
        <w:t>.</w:t>
      </w:r>
    </w:p>
    <w:p w14:paraId="6F6EC52E" w14:textId="3636B7BB" w:rsidR="00012F5D" w:rsidRPr="009C76F9" w:rsidRDefault="007A385E"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هذا وهناك روايات مختلفة عن إسلام أبي بكر </w:t>
      </w:r>
      <w:r w:rsidRPr="009C76F9">
        <w:rPr>
          <w:rFonts w:ascii="Traditional Arabic" w:hAnsi="Traditional Arabic" w:cs="Traditional Arabic" w:hint="cs"/>
          <w:sz w:val="36"/>
          <w:szCs w:val="36"/>
        </w:rPr>
        <w:sym w:font="AGA Arabesque" w:char="F074"/>
      </w:r>
      <w:r w:rsidR="00012F5D" w:rsidRPr="009C76F9">
        <w:rPr>
          <w:rFonts w:ascii="Traditional Arabic" w:hAnsi="Traditional Arabic" w:cs="Traditional Arabic" w:hint="cs"/>
          <w:sz w:val="36"/>
          <w:szCs w:val="36"/>
          <w:rtl/>
        </w:rPr>
        <w:t xml:space="preserve">. فقد جاء </w:t>
      </w:r>
      <w:r w:rsidR="0036707C">
        <w:rPr>
          <w:rFonts w:ascii="Traditional Arabic" w:hAnsi="Traditional Arabic" w:cs="Traditional Arabic" w:hint="cs"/>
          <w:sz w:val="36"/>
          <w:szCs w:val="36"/>
          <w:rtl/>
        </w:rPr>
        <w:t xml:space="preserve">في </w:t>
      </w:r>
      <w:r w:rsidR="00012F5D" w:rsidRPr="009C76F9">
        <w:rPr>
          <w:rFonts w:ascii="Traditional Arabic" w:hAnsi="Traditional Arabic" w:cs="Traditional Arabic" w:hint="cs"/>
          <w:sz w:val="36"/>
          <w:szCs w:val="36"/>
          <w:rtl/>
        </w:rPr>
        <w:t xml:space="preserve">شرح الزرقاني عن إسلام أبي بكر </w:t>
      </w:r>
      <w:r w:rsidR="00012F5D" w:rsidRPr="009C76F9">
        <w:rPr>
          <w:rFonts w:ascii="Traditional Arabic" w:hAnsi="Traditional Arabic" w:cs="Traditional Arabic" w:hint="cs"/>
          <w:sz w:val="36"/>
          <w:szCs w:val="36"/>
        </w:rPr>
        <w:sym w:font="AGA Arabesque" w:char="F074"/>
      </w:r>
      <w:r w:rsidR="00012F5D" w:rsidRPr="009C76F9">
        <w:rPr>
          <w:rFonts w:ascii="Traditional Arabic" w:hAnsi="Traditional Arabic" w:cs="Traditional Arabic" w:hint="cs"/>
          <w:sz w:val="36"/>
          <w:szCs w:val="36"/>
          <w:rtl/>
        </w:rPr>
        <w:t xml:space="preserve">: </w:t>
      </w:r>
      <w:r w:rsidR="00012F5D" w:rsidRPr="009C76F9">
        <w:rPr>
          <w:rFonts w:ascii="Traditional Arabic" w:hAnsi="Traditional Arabic" w:cs="Traditional Arabic"/>
          <w:sz w:val="36"/>
          <w:szCs w:val="36"/>
          <w:rtl/>
        </w:rPr>
        <w:t xml:space="preserve">كان يومًا عند حكيم بن حزام إذ جاءت مولاة له، فقالت: إن عمتك خديجة تزعم في هذا اليوم أن زوجها نبي مرسل مثل موسى، فانسل أبو بكر حتى أتى النبي </w:t>
      </w:r>
      <w:r w:rsidR="00012F5D" w:rsidRPr="009C76F9">
        <w:rPr>
          <w:rFonts w:ascii="Traditional Arabic" w:hAnsi="Traditional Arabic" w:cs="Traditional Arabic"/>
          <w:sz w:val="36"/>
          <w:szCs w:val="36"/>
        </w:rPr>
        <w:sym w:font="AGA Arabesque" w:char="F072"/>
      </w:r>
      <w:r w:rsidR="00012F5D" w:rsidRPr="009C76F9">
        <w:rPr>
          <w:rFonts w:ascii="Traditional Arabic" w:hAnsi="Traditional Arabic" w:cs="Traditional Arabic" w:hint="cs"/>
          <w:sz w:val="36"/>
          <w:szCs w:val="36"/>
          <w:rtl/>
        </w:rPr>
        <w:t xml:space="preserve"> </w:t>
      </w:r>
      <w:r w:rsidR="00012F5D" w:rsidRPr="009C76F9">
        <w:rPr>
          <w:rFonts w:ascii="Traditional Arabic" w:hAnsi="Traditional Arabic" w:cs="Traditional Arabic"/>
          <w:sz w:val="36"/>
          <w:szCs w:val="36"/>
          <w:rtl/>
        </w:rPr>
        <w:t>فأسلم.</w:t>
      </w:r>
    </w:p>
    <w:p w14:paraId="01061855" w14:textId="4C1BD484" w:rsidR="00012F5D" w:rsidRPr="009C76F9" w:rsidRDefault="00012F5D"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وذُكرت في سيرة ابن هشام والروض الأنف رؤيا لسيدنا أبي بكر </w:t>
      </w:r>
      <w:r w:rsidR="0036707C">
        <w:rPr>
          <w:rFonts w:ascii="Traditional Arabic" w:hAnsi="Traditional Arabic" w:cs="Traditional Arabic" w:hint="cs"/>
          <w:sz w:val="36"/>
          <w:szCs w:val="36"/>
        </w:rPr>
        <w:sym w:font="AGA Arabesque" w:char="F074"/>
      </w:r>
      <w:r w:rsidRPr="009C76F9">
        <w:rPr>
          <w:rFonts w:ascii="Traditional Arabic" w:hAnsi="Traditional Arabic" w:cs="Traditional Arabic" w:hint="cs"/>
          <w:sz w:val="36"/>
          <w:szCs w:val="36"/>
          <w:rtl/>
        </w:rPr>
        <w:t xml:space="preserve"> رآها قبل البعثة</w:t>
      </w:r>
      <w:r w:rsidRPr="009C76F9">
        <w:rPr>
          <w:rFonts w:ascii="Traditional Arabic" w:hAnsi="Traditional Arabic" w:cs="Traditional Arabic"/>
          <w:sz w:val="36"/>
          <w:szCs w:val="36"/>
          <w:rtl/>
        </w:rPr>
        <w:t xml:space="preserve"> أَنّهُ رَأَى الْقَمَرَ يَنْزِلُ إلَى مَكّةَ، ثُمّ رَآهُ قَدْ تَفَرّقَ عَلَى جَمِيعِ مَنَازِلِ مَكّةَ وَبُيُوتِهَا، فَدَخَلَ فِي كُلّ بَيْتٍ مِنْهُ شُعْبَةٌ، ثُمّ كَأَنّهُ جُمِعَ فِي حِجْرِهِ</w:t>
      </w:r>
      <w:r w:rsidR="009250BC">
        <w:rPr>
          <w:rFonts w:ascii="Traditional Arabic" w:hAnsi="Traditional Arabic" w:cs="Traditional Arabic" w:hint="cs"/>
          <w:sz w:val="36"/>
          <w:szCs w:val="36"/>
          <w:rtl/>
        </w:rPr>
        <w:t>.</w:t>
      </w:r>
      <w:r w:rsidRPr="009C76F9">
        <w:rPr>
          <w:rFonts w:ascii="Traditional Arabic" w:hAnsi="Traditional Arabic" w:cs="Traditional Arabic"/>
          <w:sz w:val="36"/>
          <w:szCs w:val="36"/>
          <w:rtl/>
        </w:rPr>
        <w:t xml:space="preserve"> فَقَصّهَا عَلَى بَعْضِ الْكِتَابِيّينَ</w:t>
      </w:r>
      <w:r w:rsidR="009250BC">
        <w:rPr>
          <w:rFonts w:ascii="Traditional Arabic" w:hAnsi="Traditional Arabic" w:cs="Traditional Arabic" w:hint="cs"/>
          <w:sz w:val="36"/>
          <w:szCs w:val="36"/>
          <w:rtl/>
        </w:rPr>
        <w:t>،</w:t>
      </w:r>
      <w:r w:rsidRPr="009C76F9">
        <w:rPr>
          <w:rFonts w:ascii="Traditional Arabic" w:hAnsi="Traditional Arabic" w:cs="Traditional Arabic"/>
          <w:sz w:val="36"/>
          <w:szCs w:val="36"/>
          <w:rtl/>
        </w:rPr>
        <w:t xml:space="preserve"> فَعَبَرَهَا لَهُ بِأَنّ النّبِيّ الْمُنْتَظَرَ الّذِي قَدْ أَظَلّ زَمَانُهُ تَتْبَعُهُ وَتَكُونُ أَسْعَدَ النّاسِ بِهِ</w:t>
      </w:r>
      <w:r w:rsidR="009250BC">
        <w:rPr>
          <w:rFonts w:ascii="Traditional Arabic" w:hAnsi="Traditional Arabic" w:cs="Traditional Arabic" w:hint="cs"/>
          <w:sz w:val="36"/>
          <w:szCs w:val="36"/>
          <w:rtl/>
        </w:rPr>
        <w:t>،</w:t>
      </w:r>
      <w:r w:rsidRPr="009C76F9">
        <w:rPr>
          <w:rFonts w:ascii="Traditional Arabic" w:hAnsi="Traditional Arabic" w:cs="Traditional Arabic"/>
          <w:sz w:val="36"/>
          <w:szCs w:val="36"/>
          <w:rtl/>
        </w:rPr>
        <w:t xml:space="preserve"> فَلَمّا دَعَاهُ رَسُولُ اللهِ </w:t>
      </w:r>
      <w:r w:rsidR="00434259" w:rsidRPr="009C76F9">
        <w:rPr>
          <w:rFonts w:ascii="Traditional Arabic" w:hAnsi="Traditional Arabic" w:cs="Traditional Arabic"/>
          <w:sz w:val="36"/>
          <w:szCs w:val="36"/>
        </w:rPr>
        <w:sym w:font="AGA Arabesque" w:char="F072"/>
      </w:r>
      <w:r w:rsidR="00434259"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إلَى الْإِسْلَامِ لَمْ يَتَوَقّفْ</w:t>
      </w:r>
      <w:r w:rsidR="009250BC">
        <w:rPr>
          <w:rFonts w:ascii="Times New Roman" w:hAnsi="Times New Roman" w:cs="Times New Roman" w:hint="cs"/>
          <w:sz w:val="36"/>
          <w:szCs w:val="36"/>
          <w:rtl/>
        </w:rPr>
        <w:t>.</w:t>
      </w:r>
    </w:p>
    <w:p w14:paraId="4FED22B0" w14:textId="5985D067" w:rsidR="00434259" w:rsidRPr="009C76F9" w:rsidRDefault="00434259"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هناك رواية في سبيل الهدى عن إسلامه </w:t>
      </w:r>
      <w:r w:rsidRPr="009C76F9">
        <w:rPr>
          <w:rFonts w:ascii="Traditional Arabic" w:hAnsi="Traditional Arabic" w:cs="Traditional Arabic" w:hint="cs"/>
          <w:sz w:val="36"/>
          <w:szCs w:val="36"/>
        </w:rPr>
        <w:sym w:font="AGA Arabesque" w:char="F074"/>
      </w:r>
      <w:r w:rsidRPr="009C76F9">
        <w:rPr>
          <w:rFonts w:ascii="Traditional Arabic" w:hAnsi="Traditional Arabic" w:cs="Traditional Arabic" w:hint="cs"/>
          <w:sz w:val="36"/>
          <w:szCs w:val="36"/>
          <w:rtl/>
        </w:rPr>
        <w:t xml:space="preserve"> جاء فيها: </w:t>
      </w:r>
    </w:p>
    <w:p w14:paraId="7850A35D" w14:textId="45C24002" w:rsidR="00434259" w:rsidRPr="009C76F9" w:rsidRDefault="00434259"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sz w:val="36"/>
          <w:szCs w:val="36"/>
          <w:rtl/>
        </w:rPr>
        <w:t>عن كعب</w:t>
      </w:r>
      <w:r w:rsidRPr="009C76F9">
        <w:rPr>
          <w:rFonts w:ascii="Traditional Arabic" w:hAnsi="Traditional Arabic" w:cs="Traditional Arabic" w:hint="cs"/>
          <w:sz w:val="36"/>
          <w:szCs w:val="36"/>
          <w:rtl/>
        </w:rPr>
        <w:t xml:space="preserve"> رحمه الله </w:t>
      </w:r>
      <w:r w:rsidRPr="009C76F9">
        <w:rPr>
          <w:rFonts w:ascii="Traditional Arabic" w:hAnsi="Traditional Arabic" w:cs="Traditional Arabic"/>
          <w:sz w:val="36"/>
          <w:szCs w:val="36"/>
          <w:rtl/>
        </w:rPr>
        <w:t>قال: كان إسلام أبي بكر الصديق</w:t>
      </w:r>
      <w:r w:rsidRPr="009C76F9">
        <w:rPr>
          <w:rFonts w:ascii="Traditional Arabic" w:hAnsi="Traditional Arabic" w:cs="Traditional Arabic" w:hint="cs"/>
          <w:sz w:val="36"/>
          <w:szCs w:val="36"/>
          <w:rtl/>
        </w:rPr>
        <w:t xml:space="preserve"> </w:t>
      </w:r>
      <w:r w:rsidRPr="009C76F9">
        <w:rPr>
          <w:rFonts w:ascii="Traditional Arabic" w:hAnsi="Traditional Arabic" w:cs="Traditional Arabic" w:hint="cs"/>
          <w:sz w:val="36"/>
          <w:szCs w:val="36"/>
        </w:rPr>
        <w:sym w:font="AGA Arabesque" w:char="F074"/>
      </w:r>
      <w:r w:rsidRPr="009C76F9">
        <w:rPr>
          <w:rFonts w:ascii="Traditional Arabic" w:hAnsi="Traditional Arabic" w:cs="Traditional Arabic"/>
          <w:sz w:val="36"/>
          <w:szCs w:val="36"/>
          <w:rtl/>
        </w:rPr>
        <w:t xml:space="preserve"> سببه وحي من السماء، وذلك أنه كان تاجر</w:t>
      </w:r>
      <w:r w:rsidR="009250BC">
        <w:rPr>
          <w:rFonts w:ascii="Traditional Arabic" w:hAnsi="Traditional Arabic" w:cs="Traditional Arabic" w:hint="cs"/>
          <w:sz w:val="36"/>
          <w:szCs w:val="36"/>
          <w:rtl/>
        </w:rPr>
        <w:t>ًا</w:t>
      </w:r>
      <w:r w:rsidRPr="009C76F9">
        <w:rPr>
          <w:rFonts w:ascii="Traditional Arabic" w:hAnsi="Traditional Arabic" w:cs="Traditional Arabic"/>
          <w:sz w:val="36"/>
          <w:szCs w:val="36"/>
          <w:rtl/>
        </w:rPr>
        <w:t xml:space="preserve"> بالشام فرأى رؤيا فقصّها على بحيرى الراهب فقال له: من أين أنت؟ قال: من مكة. قال: من أيّها؟ قال: من قريش. قال:</w:t>
      </w:r>
      <w:r w:rsidR="0041235F"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فأيّ شيء أنت؟ قال: تاجر. قال: صد</w:t>
      </w:r>
      <w:r w:rsidR="009250BC">
        <w:rPr>
          <w:rFonts w:ascii="Traditional Arabic" w:hAnsi="Traditional Arabic" w:cs="Traditional Arabic" w:hint="cs"/>
          <w:sz w:val="36"/>
          <w:szCs w:val="36"/>
          <w:rtl/>
        </w:rPr>
        <w:t>َّ</w:t>
      </w:r>
      <w:r w:rsidRPr="009C76F9">
        <w:rPr>
          <w:rFonts w:ascii="Traditional Arabic" w:hAnsi="Traditional Arabic" w:cs="Traditional Arabic"/>
          <w:sz w:val="36"/>
          <w:szCs w:val="36"/>
          <w:rtl/>
        </w:rPr>
        <w:t>ق الله تعالى رؤياك، فإنه يبعث نبي من قومك تكون وزيره في حياته وخليفته بعد موته. فأسرّها أبو بكر حتى ب</w:t>
      </w:r>
      <w:r w:rsidR="009250BC">
        <w:rPr>
          <w:rFonts w:ascii="Traditional Arabic" w:hAnsi="Traditional Arabic" w:cs="Traditional Arabic" w:hint="cs"/>
          <w:sz w:val="36"/>
          <w:szCs w:val="36"/>
          <w:rtl/>
        </w:rPr>
        <w:t>ُ</w:t>
      </w:r>
      <w:r w:rsidRPr="009C76F9">
        <w:rPr>
          <w:rFonts w:ascii="Traditional Arabic" w:hAnsi="Traditional Arabic" w:cs="Traditional Arabic"/>
          <w:sz w:val="36"/>
          <w:szCs w:val="36"/>
          <w:rtl/>
        </w:rPr>
        <w:t xml:space="preserve">عث النبي </w:t>
      </w:r>
      <w:r w:rsidR="0041235F" w:rsidRPr="009C76F9">
        <w:rPr>
          <w:rFonts w:ascii="Traditional Arabic" w:hAnsi="Traditional Arabic" w:cs="Traditional Arabic"/>
          <w:sz w:val="36"/>
          <w:szCs w:val="36"/>
        </w:rPr>
        <w:sym w:font="AGA Arabesque" w:char="F072"/>
      </w:r>
      <w:r w:rsidR="0041235F"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فقال: يا محمد ما الدليل على ما تدعي؟</w:t>
      </w:r>
      <w:r w:rsidR="0041235F" w:rsidRPr="009C76F9">
        <w:rPr>
          <w:rFonts w:ascii="Traditional Arabic" w:hAnsi="Traditional Arabic" w:cs="Traditional Arabic" w:hint="cs"/>
          <w:sz w:val="36"/>
          <w:szCs w:val="36"/>
          <w:rtl/>
        </w:rPr>
        <w:t xml:space="preserve"> (لقد جاء في روايات أخرى أن أبا بكر </w:t>
      </w:r>
      <w:r w:rsidR="0041235F" w:rsidRPr="009C76F9">
        <w:rPr>
          <w:rFonts w:ascii="Traditional Arabic" w:hAnsi="Traditional Arabic" w:cs="Traditional Arabic" w:hint="cs"/>
          <w:sz w:val="36"/>
          <w:szCs w:val="36"/>
        </w:rPr>
        <w:sym w:font="AGA Arabesque" w:char="F074"/>
      </w:r>
      <w:r w:rsidR="0041235F" w:rsidRPr="009C76F9">
        <w:rPr>
          <w:rFonts w:ascii="Traditional Arabic" w:hAnsi="Traditional Arabic" w:cs="Traditional Arabic" w:hint="cs"/>
          <w:sz w:val="36"/>
          <w:szCs w:val="36"/>
          <w:rtl/>
        </w:rPr>
        <w:t xml:space="preserve"> لم يطلب من النبي </w:t>
      </w:r>
      <w:r w:rsidR="0041235F" w:rsidRPr="009C76F9">
        <w:rPr>
          <w:rFonts w:ascii="Traditional Arabic" w:hAnsi="Traditional Arabic" w:cs="Traditional Arabic" w:hint="cs"/>
          <w:sz w:val="36"/>
          <w:szCs w:val="36"/>
        </w:rPr>
        <w:sym w:font="AGA Arabesque" w:char="F072"/>
      </w:r>
      <w:r w:rsidR="0041235F" w:rsidRPr="009C76F9">
        <w:rPr>
          <w:rFonts w:ascii="Traditional Arabic" w:hAnsi="Traditional Arabic" w:cs="Traditional Arabic" w:hint="cs"/>
          <w:sz w:val="36"/>
          <w:szCs w:val="36"/>
          <w:rtl/>
        </w:rPr>
        <w:t xml:space="preserve"> أي دليل على صدقه إلا أنه ذكر في هذه الرواية أنه طلب الدليل) </w:t>
      </w:r>
      <w:r w:rsidRPr="009C76F9">
        <w:rPr>
          <w:rFonts w:ascii="Traditional Arabic" w:hAnsi="Traditional Arabic" w:cs="Traditional Arabic"/>
          <w:sz w:val="36"/>
          <w:szCs w:val="36"/>
          <w:rtl/>
        </w:rPr>
        <w:t>قال: الرؤيا التي رأيت بالشام.</w:t>
      </w:r>
      <w:r w:rsidR="0041235F"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فعانقه وقبل بين عينيه وقال: أشهد أنك رسول الله.</w:t>
      </w:r>
    </w:p>
    <w:p w14:paraId="248957B0" w14:textId="148502BB" w:rsidR="0041235F" w:rsidRPr="009C76F9" w:rsidRDefault="0041235F"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إذن، في هذه الرواية ذُكرت رؤيا أبي بكر </w:t>
      </w:r>
      <w:r w:rsidRPr="009C76F9">
        <w:rPr>
          <w:rFonts w:ascii="Traditional Arabic" w:hAnsi="Traditional Arabic" w:cs="Traditional Arabic" w:hint="cs"/>
          <w:sz w:val="36"/>
          <w:szCs w:val="36"/>
        </w:rPr>
        <w:sym w:font="AGA Arabesque" w:char="F074"/>
      </w:r>
      <w:r w:rsidRPr="009C76F9">
        <w:rPr>
          <w:rFonts w:ascii="Traditional Arabic" w:hAnsi="Traditional Arabic" w:cs="Traditional Arabic" w:hint="cs"/>
          <w:sz w:val="36"/>
          <w:szCs w:val="36"/>
          <w:rtl/>
        </w:rPr>
        <w:t xml:space="preserve"> ولكن لم يُذكر فيها ما رأى فيها، ولكن يتبين من السيرة الحلبية أنها إشارة إلى الرؤيا نفسها التي رآى فيها أبو بكر </w:t>
      </w:r>
      <w:r w:rsidRPr="009C76F9">
        <w:rPr>
          <w:rFonts w:ascii="Traditional Arabic" w:hAnsi="Traditional Arabic" w:cs="Traditional Arabic" w:hint="cs"/>
          <w:sz w:val="36"/>
          <w:szCs w:val="36"/>
        </w:rPr>
        <w:sym w:font="AGA Arabesque" w:char="F074"/>
      </w:r>
      <w:r w:rsidRPr="009C76F9">
        <w:rPr>
          <w:rFonts w:ascii="Traditional Arabic" w:hAnsi="Traditional Arabic" w:cs="Traditional Arabic" w:hint="cs"/>
          <w:sz w:val="36"/>
          <w:szCs w:val="36"/>
          <w:rtl/>
        </w:rPr>
        <w:t xml:space="preserve"> أن </w:t>
      </w:r>
      <w:r w:rsidR="009C76F9" w:rsidRPr="009C76F9">
        <w:rPr>
          <w:rFonts w:ascii="Traditional Arabic" w:hAnsi="Traditional Arabic" w:cs="Traditional Arabic" w:hint="cs"/>
          <w:sz w:val="36"/>
          <w:szCs w:val="36"/>
          <w:rtl/>
        </w:rPr>
        <w:t xml:space="preserve">القمر تفرّق كما سبق ذكره. لقد ذكر أبو بكر رؤياه لبحيرى الراهب. </w:t>
      </w:r>
    </w:p>
    <w:p w14:paraId="38F3E481" w14:textId="40F83024" w:rsidR="004455AA" w:rsidRPr="009C76F9" w:rsidRDefault="009C76F9" w:rsidP="00BD0901">
      <w:pPr>
        <w:autoSpaceDE w:val="0"/>
        <w:autoSpaceDN w:val="0"/>
        <w:bidi/>
        <w:adjustRightInd w:val="0"/>
        <w:spacing w:after="0" w:line="240" w:lineRule="auto"/>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باختصار، هناك روايات سجلها أصحاب السيرة وسأسردها مستقبلا بإذن الله. </w:t>
      </w:r>
    </w:p>
    <w:sectPr w:rsidR="004455AA" w:rsidRPr="009C76F9" w:rsidSect="00AA61CA">
      <w:pgSz w:w="11907" w:h="16840" w:code="9"/>
      <w:pgMar w:top="851" w:right="1440"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2F5D"/>
    <w:rsid w:val="000142EB"/>
    <w:rsid w:val="0001746F"/>
    <w:rsid w:val="00022D2A"/>
    <w:rsid w:val="000274D4"/>
    <w:rsid w:val="00031A45"/>
    <w:rsid w:val="00052AB3"/>
    <w:rsid w:val="00052D1A"/>
    <w:rsid w:val="00061E8E"/>
    <w:rsid w:val="000628E2"/>
    <w:rsid w:val="00077518"/>
    <w:rsid w:val="000830AC"/>
    <w:rsid w:val="00084BFF"/>
    <w:rsid w:val="00086E39"/>
    <w:rsid w:val="00087035"/>
    <w:rsid w:val="000971D6"/>
    <w:rsid w:val="0009796D"/>
    <w:rsid w:val="00097AEA"/>
    <w:rsid w:val="000A1092"/>
    <w:rsid w:val="000B3926"/>
    <w:rsid w:val="000B6A0A"/>
    <w:rsid w:val="000C1535"/>
    <w:rsid w:val="000C7410"/>
    <w:rsid w:val="000D7FAF"/>
    <w:rsid w:val="000E0A83"/>
    <w:rsid w:val="000E1BA2"/>
    <w:rsid w:val="000E3C1A"/>
    <w:rsid w:val="000F1A1C"/>
    <w:rsid w:val="000F55C0"/>
    <w:rsid w:val="000F7606"/>
    <w:rsid w:val="00104619"/>
    <w:rsid w:val="001114C3"/>
    <w:rsid w:val="00114041"/>
    <w:rsid w:val="00114D8F"/>
    <w:rsid w:val="00126450"/>
    <w:rsid w:val="001329F0"/>
    <w:rsid w:val="00132EE0"/>
    <w:rsid w:val="00132FF7"/>
    <w:rsid w:val="001354A7"/>
    <w:rsid w:val="0014402C"/>
    <w:rsid w:val="00160508"/>
    <w:rsid w:val="00160CF0"/>
    <w:rsid w:val="0016348F"/>
    <w:rsid w:val="00164D5E"/>
    <w:rsid w:val="001668E6"/>
    <w:rsid w:val="00184989"/>
    <w:rsid w:val="00190BAA"/>
    <w:rsid w:val="00195432"/>
    <w:rsid w:val="00197C1D"/>
    <w:rsid w:val="001A6469"/>
    <w:rsid w:val="001B5D9E"/>
    <w:rsid w:val="001C2C78"/>
    <w:rsid w:val="001C7414"/>
    <w:rsid w:val="001D6ED7"/>
    <w:rsid w:val="001E14A6"/>
    <w:rsid w:val="001F09FD"/>
    <w:rsid w:val="00206AD3"/>
    <w:rsid w:val="002073CF"/>
    <w:rsid w:val="0021502E"/>
    <w:rsid w:val="00220351"/>
    <w:rsid w:val="002330C5"/>
    <w:rsid w:val="00237F28"/>
    <w:rsid w:val="00242C76"/>
    <w:rsid w:val="00244848"/>
    <w:rsid w:val="00261F54"/>
    <w:rsid w:val="0026275B"/>
    <w:rsid w:val="0026478C"/>
    <w:rsid w:val="0027014F"/>
    <w:rsid w:val="00275890"/>
    <w:rsid w:val="00277275"/>
    <w:rsid w:val="0028349F"/>
    <w:rsid w:val="0028731F"/>
    <w:rsid w:val="00292A17"/>
    <w:rsid w:val="002A2B56"/>
    <w:rsid w:val="002B0CA4"/>
    <w:rsid w:val="002B1650"/>
    <w:rsid w:val="002B365E"/>
    <w:rsid w:val="002B4AC2"/>
    <w:rsid w:val="002C025E"/>
    <w:rsid w:val="002C4B2E"/>
    <w:rsid w:val="002C7224"/>
    <w:rsid w:val="002E0F0D"/>
    <w:rsid w:val="002E6B10"/>
    <w:rsid w:val="002F276B"/>
    <w:rsid w:val="002F3512"/>
    <w:rsid w:val="002F6F1F"/>
    <w:rsid w:val="00302CDA"/>
    <w:rsid w:val="003037B7"/>
    <w:rsid w:val="003145A0"/>
    <w:rsid w:val="00332DBA"/>
    <w:rsid w:val="00337D66"/>
    <w:rsid w:val="003502E8"/>
    <w:rsid w:val="003520F6"/>
    <w:rsid w:val="00354220"/>
    <w:rsid w:val="00362292"/>
    <w:rsid w:val="003627E2"/>
    <w:rsid w:val="0036584D"/>
    <w:rsid w:val="0036707C"/>
    <w:rsid w:val="0038232F"/>
    <w:rsid w:val="00394B01"/>
    <w:rsid w:val="003A3CF1"/>
    <w:rsid w:val="003C54D9"/>
    <w:rsid w:val="003C6FFC"/>
    <w:rsid w:val="003D0C34"/>
    <w:rsid w:val="003D108C"/>
    <w:rsid w:val="003D2F48"/>
    <w:rsid w:val="003D7E81"/>
    <w:rsid w:val="003E6ADF"/>
    <w:rsid w:val="003F0FDD"/>
    <w:rsid w:val="003F2942"/>
    <w:rsid w:val="00403F3B"/>
    <w:rsid w:val="004104B9"/>
    <w:rsid w:val="0041235F"/>
    <w:rsid w:val="004129D0"/>
    <w:rsid w:val="004136DB"/>
    <w:rsid w:val="00414EC5"/>
    <w:rsid w:val="0042384B"/>
    <w:rsid w:val="00426AEA"/>
    <w:rsid w:val="00434259"/>
    <w:rsid w:val="00435E11"/>
    <w:rsid w:val="00437D0D"/>
    <w:rsid w:val="004455AA"/>
    <w:rsid w:val="004511A7"/>
    <w:rsid w:val="0045469F"/>
    <w:rsid w:val="004654EE"/>
    <w:rsid w:val="0047192D"/>
    <w:rsid w:val="00475367"/>
    <w:rsid w:val="00484624"/>
    <w:rsid w:val="00485593"/>
    <w:rsid w:val="00486E20"/>
    <w:rsid w:val="00490736"/>
    <w:rsid w:val="004910C9"/>
    <w:rsid w:val="00492C20"/>
    <w:rsid w:val="004A2053"/>
    <w:rsid w:val="004A7BA3"/>
    <w:rsid w:val="004B3D6C"/>
    <w:rsid w:val="004B5E6D"/>
    <w:rsid w:val="004B7EE9"/>
    <w:rsid w:val="004D6385"/>
    <w:rsid w:val="004D66F8"/>
    <w:rsid w:val="004D6CF7"/>
    <w:rsid w:val="004D7447"/>
    <w:rsid w:val="004E5EAE"/>
    <w:rsid w:val="004E5F6A"/>
    <w:rsid w:val="004E7911"/>
    <w:rsid w:val="004F057A"/>
    <w:rsid w:val="004F2610"/>
    <w:rsid w:val="00511F47"/>
    <w:rsid w:val="00513D0C"/>
    <w:rsid w:val="0052021B"/>
    <w:rsid w:val="0052040F"/>
    <w:rsid w:val="00523F0A"/>
    <w:rsid w:val="0054169C"/>
    <w:rsid w:val="00542217"/>
    <w:rsid w:val="00544E42"/>
    <w:rsid w:val="00561564"/>
    <w:rsid w:val="00565ADD"/>
    <w:rsid w:val="00567242"/>
    <w:rsid w:val="005730A7"/>
    <w:rsid w:val="00581A38"/>
    <w:rsid w:val="00597B37"/>
    <w:rsid w:val="005A0E30"/>
    <w:rsid w:val="005A6740"/>
    <w:rsid w:val="005A7022"/>
    <w:rsid w:val="005B10C9"/>
    <w:rsid w:val="005C7A39"/>
    <w:rsid w:val="005D4A8D"/>
    <w:rsid w:val="005E0721"/>
    <w:rsid w:val="005F6A8F"/>
    <w:rsid w:val="006017A5"/>
    <w:rsid w:val="00605697"/>
    <w:rsid w:val="00607858"/>
    <w:rsid w:val="006275C4"/>
    <w:rsid w:val="00631D5A"/>
    <w:rsid w:val="00636613"/>
    <w:rsid w:val="00653D88"/>
    <w:rsid w:val="00655D83"/>
    <w:rsid w:val="006612C3"/>
    <w:rsid w:val="00667D51"/>
    <w:rsid w:val="0067301A"/>
    <w:rsid w:val="00681829"/>
    <w:rsid w:val="0068248E"/>
    <w:rsid w:val="0069678B"/>
    <w:rsid w:val="006A1D7E"/>
    <w:rsid w:val="006A4B4B"/>
    <w:rsid w:val="006B45FF"/>
    <w:rsid w:val="006B4A54"/>
    <w:rsid w:val="006B688C"/>
    <w:rsid w:val="006C099F"/>
    <w:rsid w:val="006C21B5"/>
    <w:rsid w:val="006D0938"/>
    <w:rsid w:val="006D27BF"/>
    <w:rsid w:val="006E4909"/>
    <w:rsid w:val="006F58D9"/>
    <w:rsid w:val="006F6728"/>
    <w:rsid w:val="007029B8"/>
    <w:rsid w:val="007044B8"/>
    <w:rsid w:val="00705858"/>
    <w:rsid w:val="00705FFD"/>
    <w:rsid w:val="007063D8"/>
    <w:rsid w:val="007078A3"/>
    <w:rsid w:val="00712FEB"/>
    <w:rsid w:val="0072745B"/>
    <w:rsid w:val="00731054"/>
    <w:rsid w:val="00732A43"/>
    <w:rsid w:val="00737BEF"/>
    <w:rsid w:val="00740ACE"/>
    <w:rsid w:val="0074145A"/>
    <w:rsid w:val="0074762D"/>
    <w:rsid w:val="0075352D"/>
    <w:rsid w:val="0075540A"/>
    <w:rsid w:val="007639E7"/>
    <w:rsid w:val="007643EB"/>
    <w:rsid w:val="00785A01"/>
    <w:rsid w:val="00786219"/>
    <w:rsid w:val="00792E7F"/>
    <w:rsid w:val="00794BB7"/>
    <w:rsid w:val="007975C4"/>
    <w:rsid w:val="007A385E"/>
    <w:rsid w:val="007A5C98"/>
    <w:rsid w:val="007B5545"/>
    <w:rsid w:val="007C3727"/>
    <w:rsid w:val="007C3C8A"/>
    <w:rsid w:val="007D178B"/>
    <w:rsid w:val="007D5E12"/>
    <w:rsid w:val="007D6755"/>
    <w:rsid w:val="007D6B63"/>
    <w:rsid w:val="007D6CD8"/>
    <w:rsid w:val="007E1A66"/>
    <w:rsid w:val="007F6220"/>
    <w:rsid w:val="007F7DF0"/>
    <w:rsid w:val="00811D3D"/>
    <w:rsid w:val="00816372"/>
    <w:rsid w:val="00821EB1"/>
    <w:rsid w:val="00822CF9"/>
    <w:rsid w:val="0082793D"/>
    <w:rsid w:val="008537B7"/>
    <w:rsid w:val="00854420"/>
    <w:rsid w:val="00861CE6"/>
    <w:rsid w:val="008702DD"/>
    <w:rsid w:val="00881E6A"/>
    <w:rsid w:val="0088405A"/>
    <w:rsid w:val="00893A67"/>
    <w:rsid w:val="008B50DF"/>
    <w:rsid w:val="008B51AC"/>
    <w:rsid w:val="008B577B"/>
    <w:rsid w:val="008B7FCC"/>
    <w:rsid w:val="008C5ECA"/>
    <w:rsid w:val="008D0927"/>
    <w:rsid w:val="008F5B7A"/>
    <w:rsid w:val="0090062F"/>
    <w:rsid w:val="009250BC"/>
    <w:rsid w:val="009260ED"/>
    <w:rsid w:val="009261B2"/>
    <w:rsid w:val="00932080"/>
    <w:rsid w:val="00936331"/>
    <w:rsid w:val="0094614E"/>
    <w:rsid w:val="00947766"/>
    <w:rsid w:val="009548DB"/>
    <w:rsid w:val="00954F2D"/>
    <w:rsid w:val="0096470F"/>
    <w:rsid w:val="00964C45"/>
    <w:rsid w:val="009669A1"/>
    <w:rsid w:val="00967E5D"/>
    <w:rsid w:val="009A5A8D"/>
    <w:rsid w:val="009B33F6"/>
    <w:rsid w:val="009B437F"/>
    <w:rsid w:val="009B5F16"/>
    <w:rsid w:val="009B615A"/>
    <w:rsid w:val="009C3BF8"/>
    <w:rsid w:val="009C52EC"/>
    <w:rsid w:val="009C5E05"/>
    <w:rsid w:val="009C76F9"/>
    <w:rsid w:val="009D0D19"/>
    <w:rsid w:val="009D79BE"/>
    <w:rsid w:val="009E3949"/>
    <w:rsid w:val="009E6DC6"/>
    <w:rsid w:val="009F0041"/>
    <w:rsid w:val="00A0552C"/>
    <w:rsid w:val="00A0779F"/>
    <w:rsid w:val="00A229F5"/>
    <w:rsid w:val="00A23D08"/>
    <w:rsid w:val="00A31280"/>
    <w:rsid w:val="00A3405A"/>
    <w:rsid w:val="00A51630"/>
    <w:rsid w:val="00A53C01"/>
    <w:rsid w:val="00A65B06"/>
    <w:rsid w:val="00A81115"/>
    <w:rsid w:val="00A86CE6"/>
    <w:rsid w:val="00A87034"/>
    <w:rsid w:val="00A9400B"/>
    <w:rsid w:val="00AA61CA"/>
    <w:rsid w:val="00AA6A92"/>
    <w:rsid w:val="00AB7093"/>
    <w:rsid w:val="00AC1E08"/>
    <w:rsid w:val="00AD67C6"/>
    <w:rsid w:val="00AE1B2F"/>
    <w:rsid w:val="00AE6088"/>
    <w:rsid w:val="00AF357D"/>
    <w:rsid w:val="00AF6CB5"/>
    <w:rsid w:val="00B00737"/>
    <w:rsid w:val="00B106A3"/>
    <w:rsid w:val="00B11F8E"/>
    <w:rsid w:val="00B120F6"/>
    <w:rsid w:val="00B16BBA"/>
    <w:rsid w:val="00B243D3"/>
    <w:rsid w:val="00B25C18"/>
    <w:rsid w:val="00B266D9"/>
    <w:rsid w:val="00B26E8D"/>
    <w:rsid w:val="00B3073E"/>
    <w:rsid w:val="00B40E57"/>
    <w:rsid w:val="00B42E84"/>
    <w:rsid w:val="00B4450F"/>
    <w:rsid w:val="00B52750"/>
    <w:rsid w:val="00B65355"/>
    <w:rsid w:val="00B7365E"/>
    <w:rsid w:val="00B81620"/>
    <w:rsid w:val="00B81F99"/>
    <w:rsid w:val="00B92C50"/>
    <w:rsid w:val="00BA4E63"/>
    <w:rsid w:val="00BB4228"/>
    <w:rsid w:val="00BB65C8"/>
    <w:rsid w:val="00BD0901"/>
    <w:rsid w:val="00BD0E40"/>
    <w:rsid w:val="00BD16DF"/>
    <w:rsid w:val="00BD6A10"/>
    <w:rsid w:val="00BE3D0E"/>
    <w:rsid w:val="00BF329A"/>
    <w:rsid w:val="00BF5417"/>
    <w:rsid w:val="00C0524C"/>
    <w:rsid w:val="00C11618"/>
    <w:rsid w:val="00C331D0"/>
    <w:rsid w:val="00C35F51"/>
    <w:rsid w:val="00C43B89"/>
    <w:rsid w:val="00C45ADE"/>
    <w:rsid w:val="00C54B6B"/>
    <w:rsid w:val="00C72690"/>
    <w:rsid w:val="00C74487"/>
    <w:rsid w:val="00C77F43"/>
    <w:rsid w:val="00C84640"/>
    <w:rsid w:val="00C86FDA"/>
    <w:rsid w:val="00C90E73"/>
    <w:rsid w:val="00CB3E3F"/>
    <w:rsid w:val="00CC260B"/>
    <w:rsid w:val="00CC54BD"/>
    <w:rsid w:val="00CE0054"/>
    <w:rsid w:val="00CE1F65"/>
    <w:rsid w:val="00CE7D0D"/>
    <w:rsid w:val="00CF335B"/>
    <w:rsid w:val="00D02C82"/>
    <w:rsid w:val="00D062B7"/>
    <w:rsid w:val="00D068E4"/>
    <w:rsid w:val="00D103FB"/>
    <w:rsid w:val="00D13303"/>
    <w:rsid w:val="00D30617"/>
    <w:rsid w:val="00D342A6"/>
    <w:rsid w:val="00D4405C"/>
    <w:rsid w:val="00D450D7"/>
    <w:rsid w:val="00D55466"/>
    <w:rsid w:val="00D56E68"/>
    <w:rsid w:val="00D67B30"/>
    <w:rsid w:val="00D730BE"/>
    <w:rsid w:val="00D75095"/>
    <w:rsid w:val="00D81012"/>
    <w:rsid w:val="00D93CAD"/>
    <w:rsid w:val="00DB0E89"/>
    <w:rsid w:val="00DB525B"/>
    <w:rsid w:val="00DC200D"/>
    <w:rsid w:val="00DC627C"/>
    <w:rsid w:val="00DC7868"/>
    <w:rsid w:val="00DD1FC2"/>
    <w:rsid w:val="00DD37E9"/>
    <w:rsid w:val="00DD57BA"/>
    <w:rsid w:val="00DE0006"/>
    <w:rsid w:val="00DF7ED3"/>
    <w:rsid w:val="00E02DBE"/>
    <w:rsid w:val="00E1042C"/>
    <w:rsid w:val="00E137B9"/>
    <w:rsid w:val="00E1672C"/>
    <w:rsid w:val="00E2059E"/>
    <w:rsid w:val="00E24A4F"/>
    <w:rsid w:val="00E357C6"/>
    <w:rsid w:val="00E42B3A"/>
    <w:rsid w:val="00E43BAB"/>
    <w:rsid w:val="00E62715"/>
    <w:rsid w:val="00E64ADC"/>
    <w:rsid w:val="00E93F0C"/>
    <w:rsid w:val="00EA0C33"/>
    <w:rsid w:val="00EB5997"/>
    <w:rsid w:val="00EB7E05"/>
    <w:rsid w:val="00EC068D"/>
    <w:rsid w:val="00EC4109"/>
    <w:rsid w:val="00EC464E"/>
    <w:rsid w:val="00EC4EE5"/>
    <w:rsid w:val="00EC7E64"/>
    <w:rsid w:val="00EE48DE"/>
    <w:rsid w:val="00EE7D07"/>
    <w:rsid w:val="00EF3F90"/>
    <w:rsid w:val="00F063E5"/>
    <w:rsid w:val="00F13FB0"/>
    <w:rsid w:val="00F172D1"/>
    <w:rsid w:val="00F334E2"/>
    <w:rsid w:val="00F36552"/>
    <w:rsid w:val="00F366CB"/>
    <w:rsid w:val="00F40603"/>
    <w:rsid w:val="00F4086B"/>
    <w:rsid w:val="00F439B9"/>
    <w:rsid w:val="00F45FE9"/>
    <w:rsid w:val="00F50D21"/>
    <w:rsid w:val="00F5735D"/>
    <w:rsid w:val="00F60382"/>
    <w:rsid w:val="00F60604"/>
    <w:rsid w:val="00F82E30"/>
    <w:rsid w:val="00F908DA"/>
    <w:rsid w:val="00F94541"/>
    <w:rsid w:val="00F965AD"/>
    <w:rsid w:val="00FA0A9D"/>
    <w:rsid w:val="00FA1B45"/>
    <w:rsid w:val="00FA4E72"/>
    <w:rsid w:val="00FB352E"/>
    <w:rsid w:val="00FB74E1"/>
    <w:rsid w:val="00FE0742"/>
    <w:rsid w:val="00FE4FD0"/>
    <w:rsid w:val="00FF4083"/>
    <w:rsid w:val="00FF5291"/>
    <w:rsid w:val="00FF6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Revision">
    <w:name w:val="Revision"/>
    <w:hidden/>
    <w:uiPriority w:val="99"/>
    <w:semiHidden/>
    <w:rsid w:val="004F057A"/>
    <w:pPr>
      <w:spacing w:after="0" w:line="240" w:lineRule="auto"/>
    </w:pPr>
  </w:style>
  <w:style w:type="paragraph" w:customStyle="1" w:styleId="Refrence">
    <w:name w:val="Refrence"/>
    <w:basedOn w:val="Normal"/>
    <w:link w:val="RefrenceChar"/>
    <w:qFormat/>
    <w:rsid w:val="00F60382"/>
    <w:pPr>
      <w:widowControl w:val="0"/>
      <w:bidi/>
      <w:spacing w:after="0" w:line="600" w:lineRule="exact"/>
      <w:ind w:firstLine="720"/>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F60382"/>
    <w:rPr>
      <w:rFonts w:ascii="Jameel Noori Nastaleeq" w:eastAsia="Calibri" w:hAnsi="Jameel Noori Nastaleeq" w:cs="Jameel Noori Nastaleeq"/>
      <w:sz w:val="44"/>
      <w:szCs w:val="44"/>
      <w:lang w:val="x-none" w:eastAsia="x-none" w:bidi="ur-PK"/>
    </w:rPr>
  </w:style>
  <w:style w:type="paragraph" w:customStyle="1" w:styleId="Arabic">
    <w:name w:val="Arabic"/>
    <w:basedOn w:val="Normal"/>
    <w:qFormat/>
    <w:rsid w:val="00B52750"/>
    <w:pPr>
      <w:widowControl w:val="0"/>
      <w:bidi/>
      <w:spacing w:after="0" w:line="1260" w:lineRule="exact"/>
      <w:ind w:firstLine="720"/>
      <w:jc w:val="both"/>
    </w:pPr>
    <w:rPr>
      <w:rFonts w:ascii="1 MUHAMMADI QURANIC" w:eastAsia="Calibri" w:hAnsi="1 MUHAMMADI QURANIC" w:cs="1 MUHAMMADI QURANIC"/>
      <w:spacing w:val="-2"/>
      <w:sz w:val="84"/>
      <w:szCs w:val="84"/>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7181">
      <w:bodyDiv w:val="1"/>
      <w:marLeft w:val="0"/>
      <w:marRight w:val="0"/>
      <w:marTop w:val="0"/>
      <w:marBottom w:val="0"/>
      <w:divBdr>
        <w:top w:val="none" w:sz="0" w:space="0" w:color="auto"/>
        <w:left w:val="none" w:sz="0" w:space="0" w:color="auto"/>
        <w:bottom w:val="none" w:sz="0" w:space="0" w:color="auto"/>
        <w:right w:val="none" w:sz="0" w:space="0" w:color="auto"/>
      </w:divBdr>
    </w:div>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963804775">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3088</Words>
  <Characters>17607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2021-12-06T07:47:00Z</cp:lastPrinted>
  <dcterms:created xsi:type="dcterms:W3CDTF">2021-12-06T07:48:00Z</dcterms:created>
  <dcterms:modified xsi:type="dcterms:W3CDTF">2021-12-06T07:48:00Z</dcterms:modified>
</cp:coreProperties>
</file>